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96111" w14:textId="2057A4DF" w:rsidR="00606568" w:rsidRDefault="00ED3DA2" w:rsidP="0063455B">
      <w:pPr>
        <w:pStyle w:val="Heading1"/>
      </w:pPr>
      <w:r>
        <w:t xml:space="preserve">Creating Events </w:t>
      </w:r>
      <w:r w:rsidR="0063455B">
        <w:t>for</w:t>
      </w:r>
      <w:r>
        <w:t xml:space="preserve"> the UB Events Calendar</w:t>
      </w:r>
    </w:p>
    <w:p w14:paraId="11907494" w14:textId="1EB89E66" w:rsidR="00ED3DA2" w:rsidRDefault="00ED3DA2"/>
    <w:p w14:paraId="783CC9C3" w14:textId="50EBDD05" w:rsidR="00745974" w:rsidRDefault="00745974" w:rsidP="00745974">
      <w:pPr>
        <w:rPr>
          <w:rFonts w:ascii="Georgia" w:eastAsia="Times New Roman" w:hAnsi="Georgia" w:cs="Times New Roman"/>
          <w:sz w:val="28"/>
          <w:szCs w:val="28"/>
        </w:rPr>
      </w:pPr>
      <w:r w:rsidRPr="00745974">
        <w:rPr>
          <w:rFonts w:ascii="Georgia" w:eastAsia="Times New Roman" w:hAnsi="Georgia" w:cs="Times New Roman"/>
          <w:sz w:val="28"/>
          <w:szCs w:val="28"/>
        </w:rPr>
        <w:t>We encourage all calendar contributors to familiarize themselves with each event creation field detailed below and their accompanying best practices. Doing so will make it easier for calendar users to find events.</w:t>
      </w:r>
    </w:p>
    <w:p w14:paraId="038ADE2A" w14:textId="77777777" w:rsidR="00745974" w:rsidRPr="00745974" w:rsidRDefault="00745974" w:rsidP="00745974">
      <w:pPr>
        <w:rPr>
          <w:rFonts w:ascii="Georgia" w:eastAsia="Times New Roman" w:hAnsi="Georgia" w:cs="Times New Roman"/>
          <w:sz w:val="28"/>
          <w:szCs w:val="28"/>
        </w:rPr>
      </w:pPr>
    </w:p>
    <w:p w14:paraId="4F152910" w14:textId="538C1CB7" w:rsidR="00745974" w:rsidRPr="00745974" w:rsidRDefault="00745974" w:rsidP="00745974">
      <w:r w:rsidRPr="00745974">
        <w:t>In this document, you</w:t>
      </w:r>
      <w:r>
        <w:t>’</w:t>
      </w:r>
      <w:r w:rsidRPr="00745974">
        <w:t>ll find the following:</w:t>
      </w:r>
    </w:p>
    <w:p w14:paraId="79D521F3" w14:textId="77777777" w:rsidR="00745974" w:rsidRPr="00745974" w:rsidRDefault="00745974" w:rsidP="00745974">
      <w:pPr>
        <w:pStyle w:val="ListParagraph"/>
        <w:numPr>
          <w:ilvl w:val="0"/>
          <w:numId w:val="35"/>
        </w:numPr>
      </w:pPr>
      <w:r w:rsidRPr="00745974">
        <w:t>Training information</w:t>
      </w:r>
    </w:p>
    <w:p w14:paraId="00847100" w14:textId="77777777" w:rsidR="00745974" w:rsidRPr="00745974" w:rsidRDefault="00745974" w:rsidP="00745974">
      <w:pPr>
        <w:pStyle w:val="ListParagraph"/>
        <w:numPr>
          <w:ilvl w:val="0"/>
          <w:numId w:val="35"/>
        </w:numPr>
      </w:pPr>
      <w:r w:rsidRPr="00745974">
        <w:t>Best practices</w:t>
      </w:r>
    </w:p>
    <w:p w14:paraId="73EFBB14" w14:textId="77777777" w:rsidR="00745974" w:rsidRPr="00745974" w:rsidRDefault="00745974" w:rsidP="00745974">
      <w:pPr>
        <w:pStyle w:val="ListParagraph"/>
        <w:numPr>
          <w:ilvl w:val="0"/>
          <w:numId w:val="35"/>
        </w:numPr>
      </w:pPr>
      <w:r w:rsidRPr="00745974">
        <w:t>Creating events in the calendar</w:t>
      </w:r>
    </w:p>
    <w:p w14:paraId="4EE8E34E" w14:textId="77777777" w:rsidR="00745974" w:rsidRPr="00745974" w:rsidRDefault="00745974" w:rsidP="00745974">
      <w:pPr>
        <w:pStyle w:val="ListParagraph"/>
        <w:numPr>
          <w:ilvl w:val="0"/>
          <w:numId w:val="35"/>
        </w:numPr>
      </w:pPr>
      <w:r w:rsidRPr="00745974">
        <w:t>Events calendar template with pro tips</w:t>
      </w:r>
    </w:p>
    <w:p w14:paraId="57650213" w14:textId="77777777" w:rsidR="00745974" w:rsidRPr="00745974" w:rsidRDefault="00745974" w:rsidP="00745974">
      <w:pPr>
        <w:pStyle w:val="ListParagraph"/>
        <w:numPr>
          <w:ilvl w:val="0"/>
          <w:numId w:val="35"/>
        </w:numPr>
      </w:pPr>
      <w:r w:rsidRPr="00745974">
        <w:t>Sample of events calendar submission</w:t>
      </w:r>
    </w:p>
    <w:p w14:paraId="6ADD23C5" w14:textId="77777777" w:rsidR="00B26C24" w:rsidRPr="00B26C24" w:rsidRDefault="00B26C24" w:rsidP="00B26C24"/>
    <w:p w14:paraId="463DC8E8" w14:textId="77777777" w:rsidR="00AD0C15" w:rsidRPr="00170473" w:rsidRDefault="00AD0C15" w:rsidP="00AD0C15">
      <w:pPr>
        <w:pStyle w:val="Heading2"/>
        <w:rPr>
          <w:rFonts w:eastAsia="Times New Roman"/>
        </w:rPr>
      </w:pPr>
      <w:r w:rsidRPr="00170473">
        <w:rPr>
          <w:rFonts w:eastAsia="Times New Roman"/>
        </w:rPr>
        <w:t>Training</w:t>
      </w:r>
    </w:p>
    <w:p w14:paraId="4B5147B2" w14:textId="77777777" w:rsidR="00AD0C15" w:rsidRDefault="00AD0C15" w:rsidP="00AD0C15">
      <w:r w:rsidRPr="0091107B">
        <w:t xml:space="preserve">You must receive training and calendar permissions before you can post events. </w:t>
      </w:r>
    </w:p>
    <w:p w14:paraId="08384239" w14:textId="77777777" w:rsidR="00AD0C15" w:rsidRPr="0091107B" w:rsidRDefault="00AD0C15" w:rsidP="00AD0C15"/>
    <w:p w14:paraId="71512DEA" w14:textId="77777777" w:rsidR="00AD0C15" w:rsidRPr="0091107B" w:rsidRDefault="00AD0C15" w:rsidP="00AD0C15">
      <w:pPr>
        <w:pStyle w:val="Heading3"/>
      </w:pPr>
      <w:r w:rsidRPr="0091107B">
        <w:t>Get Trained</w:t>
      </w:r>
    </w:p>
    <w:p w14:paraId="525B6677" w14:textId="129B368A" w:rsidR="00AD0C15" w:rsidRDefault="00AD0C15" w:rsidP="00AD0C15">
      <w:pPr>
        <w:pStyle w:val="ListParagraph"/>
        <w:numPr>
          <w:ilvl w:val="0"/>
          <w:numId w:val="7"/>
        </w:numPr>
      </w:pPr>
      <w:r w:rsidRPr="0091107B">
        <w:t>Create your “Regular Contributor” by visiting </w:t>
      </w:r>
      <w:hyperlink r:id="rId7" w:history="1">
        <w:r w:rsidRPr="0091107B">
          <w:rPr>
            <w:rStyle w:val="Hyperlink"/>
          </w:rPr>
          <w:t>calendar.buffalo.edu</w:t>
        </w:r>
      </w:hyperlink>
      <w:r w:rsidR="00745974">
        <w:t>.</w:t>
      </w:r>
    </w:p>
    <w:p w14:paraId="1776B1D5" w14:textId="1399C49E" w:rsidR="00AD0C15" w:rsidRDefault="00AD0C15" w:rsidP="00AD0C15">
      <w:pPr>
        <w:pStyle w:val="ListParagraph"/>
        <w:numPr>
          <w:ilvl w:val="0"/>
          <w:numId w:val="7"/>
        </w:numPr>
      </w:pPr>
      <w:r w:rsidRPr="0091107B">
        <w:t xml:space="preserve">Scroll to the bottom, </w:t>
      </w:r>
      <w:r w:rsidR="000324A4">
        <w:t xml:space="preserve">and </w:t>
      </w:r>
      <w:r w:rsidRPr="0091107B">
        <w:t xml:space="preserve">click on </w:t>
      </w:r>
      <w:r w:rsidR="00745974">
        <w:t>“</w:t>
      </w:r>
      <w:r w:rsidRPr="0091107B">
        <w:t>Sign In</w:t>
      </w:r>
      <w:r w:rsidR="00745974">
        <w:t>.”</w:t>
      </w:r>
    </w:p>
    <w:p w14:paraId="3F91009C" w14:textId="0179A077" w:rsidR="00AD0C15" w:rsidRPr="0091107B" w:rsidRDefault="00AD0C15" w:rsidP="00AD0C15">
      <w:pPr>
        <w:pStyle w:val="ListParagraph"/>
        <w:numPr>
          <w:ilvl w:val="0"/>
          <w:numId w:val="7"/>
        </w:numPr>
      </w:pPr>
      <w:r>
        <w:t>Next, c</w:t>
      </w:r>
      <w:r w:rsidRPr="0091107B">
        <w:t>omplete online training for “Regular Calendar Contributors</w:t>
      </w:r>
      <w:r w:rsidR="00745974">
        <w:t>.</w:t>
      </w:r>
      <w:r w:rsidRPr="0091107B">
        <w:t xml:space="preserve">” </w:t>
      </w:r>
    </w:p>
    <w:p w14:paraId="38D13E68" w14:textId="77777777" w:rsidR="00AD0C15" w:rsidRPr="0091107B" w:rsidRDefault="00AD0C15" w:rsidP="00AD0C15"/>
    <w:p w14:paraId="4E53FE89" w14:textId="77777777" w:rsidR="00AD0C15" w:rsidRPr="0091107B" w:rsidRDefault="00AD0C15" w:rsidP="00AD0C15">
      <w:r w:rsidRPr="0091107B">
        <w:t>Review and understand the Feed Keyword section below before submitting any entries.</w:t>
      </w:r>
    </w:p>
    <w:p w14:paraId="062C3CF8" w14:textId="21AAB09D" w:rsidR="00AD0C15" w:rsidRDefault="00AD0C15" w:rsidP="00662916"/>
    <w:p w14:paraId="6D300D47" w14:textId="77777777" w:rsidR="009549E6" w:rsidRDefault="009549E6" w:rsidP="009549E6">
      <w:pPr>
        <w:pStyle w:val="Heading2"/>
      </w:pPr>
      <w:r>
        <w:t xml:space="preserve">Best </w:t>
      </w:r>
      <w:r w:rsidRPr="00640036">
        <w:t>practices</w:t>
      </w:r>
    </w:p>
    <w:p w14:paraId="0450B404" w14:textId="4FAAEB3C" w:rsidR="009549E6" w:rsidRDefault="009549E6" w:rsidP="00745974">
      <w:pPr>
        <w:pStyle w:val="Heading3"/>
      </w:pPr>
      <w:r w:rsidRPr="00640036">
        <w:t>Timing</w:t>
      </w:r>
    </w:p>
    <w:p w14:paraId="2716C1DD" w14:textId="77777777" w:rsidR="009549E6" w:rsidRDefault="009549E6" w:rsidP="009549E6">
      <w:pPr>
        <w:pStyle w:val="ListParagraph"/>
        <w:numPr>
          <w:ilvl w:val="0"/>
          <w:numId w:val="12"/>
        </w:numPr>
      </w:pPr>
      <w:r>
        <w:t xml:space="preserve">For best exposure, events sure me submitted with a </w:t>
      </w:r>
      <w:r w:rsidRPr="00662916">
        <w:rPr>
          <w:i/>
          <w:iCs/>
        </w:rPr>
        <w:t>minimum</w:t>
      </w:r>
      <w:r>
        <w:t xml:space="preserve"> of one month before the event date or registration deadline.</w:t>
      </w:r>
    </w:p>
    <w:p w14:paraId="2F180EE8" w14:textId="77777777" w:rsidR="009549E6" w:rsidRDefault="009549E6" w:rsidP="009549E6"/>
    <w:p w14:paraId="4900A908" w14:textId="77777777" w:rsidR="009549E6" w:rsidRPr="00640036" w:rsidRDefault="009549E6" w:rsidP="009549E6">
      <w:pPr>
        <w:pStyle w:val="Heading3"/>
      </w:pPr>
      <w:r w:rsidRPr="00640036">
        <w:t>Spell Check</w:t>
      </w:r>
    </w:p>
    <w:p w14:paraId="39616E13" w14:textId="303AC3E0" w:rsidR="009549E6" w:rsidRDefault="009549E6" w:rsidP="009549E6">
      <w:r>
        <w:t>Double</w:t>
      </w:r>
      <w:r w:rsidR="00A23C75">
        <w:t>-</w:t>
      </w:r>
      <w:r>
        <w:t>check all fields for spelling and typos before submitting your event.</w:t>
      </w:r>
    </w:p>
    <w:p w14:paraId="69C8A465" w14:textId="77777777" w:rsidR="009549E6" w:rsidRDefault="009549E6" w:rsidP="009549E6"/>
    <w:p w14:paraId="51579A32" w14:textId="77777777" w:rsidR="009549E6" w:rsidRPr="00640036" w:rsidRDefault="009549E6" w:rsidP="009549E6">
      <w:pPr>
        <w:pStyle w:val="Heading3"/>
      </w:pPr>
      <w:r w:rsidRPr="00640036">
        <w:t>Hyperlink</w:t>
      </w:r>
    </w:p>
    <w:p w14:paraId="28C35266" w14:textId="285114DD" w:rsidR="009549E6" w:rsidRDefault="00A23C75" w:rsidP="009549E6">
      <w:r>
        <w:t>H</w:t>
      </w:r>
      <w:r w:rsidRPr="00A23C75">
        <w:t>yperlink text must be descriptive but short and easy to convey with voice commands to help maximize accessib</w:t>
      </w:r>
      <w:r>
        <w:t>ility</w:t>
      </w:r>
      <w:r w:rsidRPr="00A23C75">
        <w:t xml:space="preserve"> and unlock your content to everyone, including people with disabilities.</w:t>
      </w:r>
    </w:p>
    <w:p w14:paraId="683CCB8C" w14:textId="77777777" w:rsidR="009549E6" w:rsidRDefault="009549E6" w:rsidP="009549E6"/>
    <w:p w14:paraId="7F59B869" w14:textId="77777777" w:rsidR="009549E6" w:rsidRPr="00640036" w:rsidRDefault="009549E6" w:rsidP="009549E6">
      <w:pPr>
        <w:rPr>
          <w:i/>
          <w:iCs/>
        </w:rPr>
      </w:pPr>
      <w:r w:rsidRPr="00640036">
        <w:rPr>
          <w:b/>
          <w:bCs/>
          <w:i/>
          <w:iCs/>
        </w:rPr>
        <w:t>Note:</w:t>
      </w:r>
      <w:r w:rsidRPr="00640036">
        <w:rPr>
          <w:i/>
          <w:iCs/>
        </w:rPr>
        <w:t xml:space="preserve"> Long URLs should not be used as link text, nor should non-descriptive phrases like “click here” without further explanation.</w:t>
      </w:r>
    </w:p>
    <w:p w14:paraId="30048C55" w14:textId="77777777" w:rsidR="009549E6" w:rsidRDefault="009549E6" w:rsidP="009549E6">
      <w:pPr>
        <w:shd w:val="clear" w:color="auto" w:fill="FFFFFF"/>
        <w:spacing w:line="322" w:lineRule="atLeast"/>
        <w:rPr>
          <w:rFonts w:ascii="inherit" w:eastAsia="Times New Roman" w:hAnsi="inherit" w:cs="Times New Roman"/>
          <w:color w:val="000000"/>
          <w:sz w:val="21"/>
          <w:szCs w:val="21"/>
        </w:rPr>
      </w:pPr>
    </w:p>
    <w:p w14:paraId="398859D8" w14:textId="483DCC4D" w:rsidR="009549E6" w:rsidRPr="008D73B1" w:rsidRDefault="009549E6" w:rsidP="009549E6">
      <w:pPr>
        <w:pStyle w:val="ListParagraph"/>
        <w:numPr>
          <w:ilvl w:val="0"/>
          <w:numId w:val="2"/>
        </w:numPr>
      </w:pPr>
      <w:r w:rsidRPr="00640036">
        <w:rPr>
          <w:b/>
          <w:bCs/>
        </w:rPr>
        <w:t>Example of a good descriptive text:</w:t>
      </w:r>
      <w:r w:rsidRPr="008D73B1">
        <w:t xml:space="preserve"> Buy ticket</w:t>
      </w:r>
      <w:r w:rsidR="0090779E">
        <w:t>s</w:t>
      </w:r>
      <w:r w:rsidRPr="008D73B1">
        <w:t xml:space="preserve"> for an evening with </w:t>
      </w:r>
      <w:r>
        <w:t>B</w:t>
      </w:r>
      <w:r w:rsidRPr="008D73B1">
        <w:t xml:space="preserve">ruce </w:t>
      </w:r>
      <w:r>
        <w:t>H</w:t>
      </w:r>
      <w:r w:rsidRPr="008D73B1">
        <w:t>ornsby</w:t>
      </w:r>
    </w:p>
    <w:p w14:paraId="3EEB7974" w14:textId="77777777" w:rsidR="009549E6" w:rsidRPr="00640036" w:rsidRDefault="009549E6" w:rsidP="009549E6">
      <w:pPr>
        <w:pStyle w:val="ListParagraph"/>
        <w:numPr>
          <w:ilvl w:val="0"/>
          <w:numId w:val="2"/>
        </w:numPr>
        <w:shd w:val="clear" w:color="auto" w:fill="FFFFFF"/>
        <w:spacing w:line="322" w:lineRule="atLeast"/>
        <w:rPr>
          <w:rFonts w:ascii="inherit" w:eastAsia="Times New Roman" w:hAnsi="inherit" w:cs="Times New Roman"/>
          <w:color w:val="000000"/>
          <w:sz w:val="21"/>
          <w:szCs w:val="21"/>
        </w:rPr>
      </w:pPr>
      <w:r w:rsidRPr="00640036">
        <w:rPr>
          <w:b/>
          <w:bCs/>
        </w:rPr>
        <w:t>Example of a bad descriptive text:</w:t>
      </w:r>
      <w:r>
        <w:t xml:space="preserve"> </w:t>
      </w:r>
      <w:r w:rsidRPr="008D73B1">
        <w:t>https://www.buffalo.edu/administrative-services/policy1/ub-policy-lib/web-accessibility.html</w:t>
      </w:r>
    </w:p>
    <w:p w14:paraId="6A9F23A4" w14:textId="77777777" w:rsidR="009549E6" w:rsidRDefault="009549E6" w:rsidP="009549E6"/>
    <w:p w14:paraId="762735DF" w14:textId="77777777" w:rsidR="009549E6" w:rsidRPr="007E7D8D" w:rsidRDefault="009549E6" w:rsidP="009549E6">
      <w:pPr>
        <w:pStyle w:val="Heading3"/>
      </w:pPr>
      <w:r w:rsidRPr="007E7D8D">
        <w:lastRenderedPageBreak/>
        <w:t>Be cautious about including Zoom meeting details.</w:t>
      </w:r>
    </w:p>
    <w:p w14:paraId="594AB069" w14:textId="5C5DD182" w:rsidR="009549E6" w:rsidRPr="007E7D8D" w:rsidRDefault="009549E6" w:rsidP="009549E6">
      <w:pPr>
        <w:pStyle w:val="ListParagraph"/>
        <w:numPr>
          <w:ilvl w:val="0"/>
          <w:numId w:val="21"/>
        </w:numPr>
      </w:pPr>
      <w:r w:rsidRPr="007E7D8D">
        <w:t>Consider the risk of uninvited 'guests' before adding a Zoom meeting link or other login details. Always secure your online meetings following UB</w:t>
      </w:r>
      <w:r w:rsidR="00720460">
        <w:t>IT’</w:t>
      </w:r>
      <w:r w:rsidRPr="007E7D8D">
        <w:t>s recommendations (see </w:t>
      </w:r>
      <w:hyperlink r:id="rId8" w:tgtFrame="_blank" w:history="1">
        <w:r w:rsidRPr="007E7D8D">
          <w:rPr>
            <w:rStyle w:val="Hyperlink"/>
          </w:rPr>
          <w:t>Host a more secure meeting and handle disruptions</w:t>
        </w:r>
      </w:hyperlink>
      <w:r w:rsidRPr="007E7D8D">
        <w:t>).</w:t>
      </w:r>
    </w:p>
    <w:p w14:paraId="215E847D" w14:textId="77777777" w:rsidR="009549E6" w:rsidRPr="007E7D8D" w:rsidRDefault="009549E6" w:rsidP="009549E6">
      <w:pPr>
        <w:pStyle w:val="ListParagraph"/>
        <w:numPr>
          <w:ilvl w:val="0"/>
          <w:numId w:val="21"/>
        </w:numPr>
      </w:pPr>
      <w:r w:rsidRPr="007E7D8D">
        <w:t>And if your meeting cannot be secured because of non-UB participants, provide other ways for people to receive the meeting details (e.g., ask them to register first).</w:t>
      </w:r>
    </w:p>
    <w:p w14:paraId="420D68CE" w14:textId="77777777" w:rsidR="009549E6" w:rsidRDefault="009549E6" w:rsidP="009549E6"/>
    <w:p w14:paraId="177A85EC" w14:textId="77777777" w:rsidR="009549E6" w:rsidRPr="007E7D8D" w:rsidRDefault="009549E6" w:rsidP="009549E6">
      <w:pPr>
        <w:pStyle w:val="Heading3"/>
      </w:pPr>
      <w:r w:rsidRPr="007E7D8D">
        <w:t>Be careful pasting text from another app.</w:t>
      </w:r>
    </w:p>
    <w:p w14:paraId="52707577" w14:textId="77777777" w:rsidR="009549E6" w:rsidRDefault="009549E6" w:rsidP="009549E6">
      <w:pPr>
        <w:pStyle w:val="ListParagraph"/>
        <w:numPr>
          <w:ilvl w:val="0"/>
          <w:numId w:val="22"/>
        </w:numPr>
      </w:pPr>
      <w:r w:rsidRPr="007E7D8D">
        <w:t>Please be careful when pasting from other software like Word or Outlook 365 that you do not accidentally include any special code, such as ASCII hex code.</w:t>
      </w:r>
    </w:p>
    <w:p w14:paraId="3F57420D" w14:textId="65BD4BA2" w:rsidR="009549E6" w:rsidRPr="000324A4" w:rsidRDefault="000324A4" w:rsidP="000324A4">
      <w:pPr>
        <w:pStyle w:val="ListParagraph"/>
        <w:numPr>
          <w:ilvl w:val="0"/>
          <w:numId w:val="22"/>
        </w:numPr>
      </w:pPr>
      <w:r w:rsidRPr="000324A4">
        <w:t>An easy way to prevent this is to right-click and paste it as plain text.</w:t>
      </w:r>
    </w:p>
    <w:p w14:paraId="118DD52D" w14:textId="77777777" w:rsidR="009549E6" w:rsidRDefault="009549E6" w:rsidP="009549E6"/>
    <w:p w14:paraId="0937DAC5" w14:textId="77777777" w:rsidR="009549E6" w:rsidRDefault="009549E6" w:rsidP="009549E6"/>
    <w:p w14:paraId="3ED06C9E" w14:textId="77777777" w:rsidR="009549E6" w:rsidRDefault="009549E6" w:rsidP="009549E6">
      <w:pPr>
        <w:pStyle w:val="Heading2"/>
      </w:pPr>
      <w:r>
        <w:t>Creating Events</w:t>
      </w:r>
    </w:p>
    <w:p w14:paraId="5CE3B3F3" w14:textId="1794F802" w:rsidR="009549E6" w:rsidRDefault="009549E6" w:rsidP="009549E6">
      <w:r>
        <w:t xml:space="preserve">Get started creating an event in the UB Events Calendar by following the </w:t>
      </w:r>
      <w:hyperlink r:id="rId9" w:history="1">
        <w:r w:rsidRPr="0091107B">
          <w:rPr>
            <w:rStyle w:val="Hyperlink"/>
          </w:rPr>
          <w:t>step-by</w:t>
        </w:r>
        <w:r w:rsidR="000324A4">
          <w:rPr>
            <w:rStyle w:val="Hyperlink"/>
          </w:rPr>
          <w:t>-</w:t>
        </w:r>
        <w:r w:rsidRPr="0091107B">
          <w:rPr>
            <w:rStyle w:val="Hyperlink"/>
          </w:rPr>
          <w:t>step directions on the Event Details website</w:t>
        </w:r>
      </w:hyperlink>
      <w:r>
        <w:t>.</w:t>
      </w:r>
    </w:p>
    <w:p w14:paraId="267B6737" w14:textId="77777777" w:rsidR="009549E6" w:rsidRDefault="009549E6" w:rsidP="009549E6"/>
    <w:p w14:paraId="67337F12" w14:textId="77777777" w:rsidR="009549E6" w:rsidRDefault="00000000" w:rsidP="009549E6">
      <w:pPr>
        <w:rPr>
          <w:b/>
          <w:bCs/>
        </w:rPr>
      </w:pPr>
      <w:hyperlink r:id="rId10" w:history="1">
        <w:r w:rsidR="009549E6" w:rsidRPr="00EA743C">
          <w:rPr>
            <w:rStyle w:val="Hyperlink"/>
            <w:b/>
            <w:bCs/>
          </w:rPr>
          <w:t>Get more Calendar Support &gt;&gt;</w:t>
        </w:r>
      </w:hyperlink>
    </w:p>
    <w:p w14:paraId="2C464782" w14:textId="3D9ECA6D" w:rsidR="00AE533D" w:rsidRDefault="00AE533D" w:rsidP="00662916"/>
    <w:p w14:paraId="0FC89F3A" w14:textId="77777777" w:rsidR="009549E6" w:rsidRDefault="009549E6" w:rsidP="00662916"/>
    <w:p w14:paraId="2723A293" w14:textId="76649262" w:rsidR="00AD0C15" w:rsidRDefault="00AE533D" w:rsidP="00AD0C15">
      <w:pPr>
        <w:pStyle w:val="Heading2"/>
      </w:pPr>
      <w:r>
        <w:t xml:space="preserve">Events Calendar </w:t>
      </w:r>
      <w:r w:rsidR="00AD0C15">
        <w:t>Template</w:t>
      </w:r>
    </w:p>
    <w:p w14:paraId="208896F1" w14:textId="60C6C0CA" w:rsidR="002F1DDE" w:rsidRDefault="002F1DDE" w:rsidP="002F1DDE">
      <w:pPr>
        <w:pStyle w:val="Heading3"/>
      </w:pPr>
      <w:r>
        <w:t>Event Name*</w:t>
      </w:r>
    </w:p>
    <w:p w14:paraId="7456D568" w14:textId="77777777" w:rsidR="00FE4965" w:rsidRPr="00FE4965" w:rsidRDefault="00FE4965" w:rsidP="00FE4965">
      <w:r w:rsidRPr="00FE4965">
        <w:t>Use a name that clearly identifies the purpose or topic of the event.</w:t>
      </w:r>
    </w:p>
    <w:p w14:paraId="43DF000A" w14:textId="29ADB9C0" w:rsidR="00FE4965" w:rsidRDefault="00FE4965" w:rsidP="00FE4965"/>
    <w:p w14:paraId="04D176F4" w14:textId="77777777" w:rsidR="00B7153E" w:rsidRPr="00B7153E" w:rsidRDefault="00B7153E" w:rsidP="00B7153E">
      <w:pPr>
        <w:rPr>
          <w:b/>
          <w:bCs/>
        </w:rPr>
      </w:pPr>
      <w:r w:rsidRPr="00B7153E">
        <w:rPr>
          <w:rFonts w:ascii="Segoe UI Emoji" w:hAnsi="Segoe UI Emoji"/>
          <w:color w:val="333333"/>
          <w:szCs w:val="22"/>
          <w:shd w:val="clear" w:color="auto" w:fill="FFFFFF"/>
        </w:rPr>
        <w:t>💡</w:t>
      </w:r>
      <w:r w:rsidRPr="00B7153E">
        <w:rPr>
          <w:b/>
          <w:bCs/>
          <w:szCs w:val="22"/>
        </w:rPr>
        <w:t xml:space="preserve"> </w:t>
      </w:r>
      <w:r w:rsidRPr="00B7153E">
        <w:rPr>
          <w:b/>
          <w:bCs/>
        </w:rPr>
        <w:t>Pro tip:</w:t>
      </w:r>
    </w:p>
    <w:p w14:paraId="0A76B02D" w14:textId="77777777" w:rsidR="00FE4965" w:rsidRPr="00662916" w:rsidRDefault="00FE4965" w:rsidP="00FE4965">
      <w:pPr>
        <w:pStyle w:val="ListParagraph"/>
        <w:numPr>
          <w:ilvl w:val="0"/>
          <w:numId w:val="11"/>
        </w:numPr>
      </w:pPr>
      <w:r w:rsidRPr="00662916">
        <w:t>Do NOT use &amp;’s in your names or entries</w:t>
      </w:r>
      <w:r>
        <w:t>.</w:t>
      </w:r>
    </w:p>
    <w:p w14:paraId="61EDBE2D" w14:textId="77777777" w:rsidR="00FE4965" w:rsidRDefault="00FE4965" w:rsidP="00FE4965">
      <w:pPr>
        <w:pStyle w:val="ListParagraph"/>
        <w:numPr>
          <w:ilvl w:val="0"/>
          <w:numId w:val="11"/>
        </w:numPr>
      </w:pPr>
      <w:r w:rsidRPr="00662916">
        <w:t>Do NOT use special characters</w:t>
      </w:r>
      <w:r>
        <w:t>.</w:t>
      </w:r>
    </w:p>
    <w:p w14:paraId="49C72607" w14:textId="40F6086B" w:rsidR="00FE4965" w:rsidRPr="00FE4965" w:rsidRDefault="00FE4965" w:rsidP="00FE4965">
      <w:pPr>
        <w:pStyle w:val="ListParagraph"/>
        <w:numPr>
          <w:ilvl w:val="0"/>
          <w:numId w:val="11"/>
        </w:numPr>
      </w:pPr>
      <w:r w:rsidRPr="00FE4965">
        <w:t xml:space="preserve">Do </w:t>
      </w:r>
      <w:r w:rsidR="008F3C6B">
        <w:t>NOT</w:t>
      </w:r>
      <w:r w:rsidRPr="00FE4965">
        <w:t xml:space="preserve"> use your </w:t>
      </w:r>
      <w:r>
        <w:t>department’s</w:t>
      </w:r>
      <w:r w:rsidRPr="00FE4965">
        <w:t xml:space="preserve"> name in the title unless </w:t>
      </w:r>
      <w:proofErr w:type="gramStart"/>
      <w:r w:rsidRPr="00FE4965">
        <w:t>absolutely necessary</w:t>
      </w:r>
      <w:proofErr w:type="gramEnd"/>
      <w:r w:rsidRPr="00FE4965">
        <w:t>.</w:t>
      </w:r>
    </w:p>
    <w:p w14:paraId="68E350BF" w14:textId="0D30C185" w:rsidR="00FE4965" w:rsidRPr="00662916" w:rsidRDefault="00FE4965" w:rsidP="00FE4965">
      <w:pPr>
        <w:pStyle w:val="ListParagraph"/>
        <w:numPr>
          <w:ilvl w:val="0"/>
          <w:numId w:val="11"/>
        </w:numPr>
      </w:pPr>
      <w:r>
        <w:t>Do NOT use abbreviations. e.g., THD Auditions or CAS Open House</w:t>
      </w:r>
    </w:p>
    <w:p w14:paraId="0BB0D8D5" w14:textId="77777777" w:rsidR="002F1DDE" w:rsidRDefault="002F1DDE" w:rsidP="002F1DDE">
      <w:pPr>
        <w:rPr>
          <w:b/>
          <w:bCs/>
        </w:rPr>
      </w:pPr>
    </w:p>
    <w:p w14:paraId="1A7B1CB4" w14:textId="77777777" w:rsidR="002F1DDE" w:rsidRDefault="002F1DDE" w:rsidP="002F1DDE">
      <w:pPr>
        <w:pStyle w:val="Heading3"/>
      </w:pPr>
      <w:r w:rsidRPr="00AD0C15">
        <w:t>Summary</w:t>
      </w:r>
      <w:r>
        <w:t>*</w:t>
      </w:r>
    </w:p>
    <w:p w14:paraId="7F84AC36" w14:textId="186CB8A9" w:rsidR="00FE4965" w:rsidRPr="00FE4965" w:rsidRDefault="00FE4965" w:rsidP="00FE4965">
      <w:r w:rsidRPr="00FE4965">
        <w:t xml:space="preserve">The Summary is </w:t>
      </w:r>
      <w:r w:rsidR="009549E6" w:rsidRPr="00FE4965">
        <w:t>required and</w:t>
      </w:r>
      <w:r w:rsidRPr="00FE4965">
        <w:t xml:space="preserve"> should be a short overview of your event that </w:t>
      </w:r>
      <w:r w:rsidR="000324A4">
        <w:t xml:space="preserve">is </w:t>
      </w:r>
      <w:r w:rsidRPr="00FE4965">
        <w:t>no more than 1-2 sentences.</w:t>
      </w:r>
    </w:p>
    <w:p w14:paraId="435B8C56" w14:textId="77777777" w:rsidR="00FE4965" w:rsidRDefault="00FE4965" w:rsidP="002F1DDE">
      <w:pPr>
        <w:rPr>
          <w:rFonts w:cs="Arial"/>
          <w:szCs w:val="22"/>
        </w:rPr>
      </w:pPr>
    </w:p>
    <w:p w14:paraId="61A5C4CB" w14:textId="77777777" w:rsidR="00B7153E" w:rsidRPr="00B7153E" w:rsidRDefault="00B7153E" w:rsidP="00B7153E">
      <w:pPr>
        <w:rPr>
          <w:b/>
          <w:bCs/>
        </w:rPr>
      </w:pPr>
      <w:r w:rsidRPr="00B7153E">
        <w:rPr>
          <w:rFonts w:ascii="Segoe UI Emoji" w:hAnsi="Segoe UI Emoji"/>
          <w:color w:val="333333"/>
          <w:szCs w:val="22"/>
          <w:shd w:val="clear" w:color="auto" w:fill="FFFFFF"/>
        </w:rPr>
        <w:t>💡</w:t>
      </w:r>
      <w:r w:rsidRPr="00B7153E">
        <w:rPr>
          <w:b/>
          <w:bCs/>
          <w:szCs w:val="22"/>
        </w:rPr>
        <w:t xml:space="preserve"> </w:t>
      </w:r>
      <w:r w:rsidRPr="00B7153E">
        <w:rPr>
          <w:b/>
          <w:bCs/>
        </w:rPr>
        <w:t>Pro tip:</w:t>
      </w:r>
    </w:p>
    <w:p w14:paraId="0008D726" w14:textId="4D274838" w:rsidR="002F1DDE" w:rsidRPr="00FE4965" w:rsidRDefault="00FE4965" w:rsidP="00FE4965">
      <w:pPr>
        <w:pStyle w:val="ListParagraph"/>
        <w:numPr>
          <w:ilvl w:val="0"/>
          <w:numId w:val="14"/>
        </w:numPr>
        <w:rPr>
          <w:rFonts w:cs="Arial"/>
          <w:szCs w:val="22"/>
        </w:rPr>
      </w:pPr>
      <w:r w:rsidRPr="00FE4965">
        <w:rPr>
          <w:rFonts w:cs="Arial"/>
          <w:szCs w:val="22"/>
        </w:rPr>
        <w:t>Summaries are limited to 255 characters.</w:t>
      </w:r>
    </w:p>
    <w:p w14:paraId="770A7CF5" w14:textId="11269F24" w:rsidR="00FE4965" w:rsidRPr="00FE4965" w:rsidRDefault="00FE4965" w:rsidP="00FE4965">
      <w:pPr>
        <w:pStyle w:val="ListParagraph"/>
        <w:numPr>
          <w:ilvl w:val="0"/>
          <w:numId w:val="14"/>
        </w:numPr>
        <w:rPr>
          <w:rFonts w:ascii="Calibri" w:hAnsi="Calibri" w:cs="Calibri"/>
          <w:color w:val="000000"/>
          <w:sz w:val="20"/>
          <w:szCs w:val="20"/>
        </w:rPr>
      </w:pPr>
      <w:r w:rsidRPr="00FE4965">
        <w:rPr>
          <w:rFonts w:cs="Arial"/>
          <w:szCs w:val="22"/>
        </w:rPr>
        <w:t>Use plain text. Do not include hyperlinks.</w:t>
      </w:r>
    </w:p>
    <w:p w14:paraId="11B3DDCE" w14:textId="1DF4F919" w:rsidR="00FE4965" w:rsidRPr="00FE4965" w:rsidRDefault="00FE4965" w:rsidP="00FE4965">
      <w:pPr>
        <w:pStyle w:val="ListParagraph"/>
        <w:numPr>
          <w:ilvl w:val="0"/>
          <w:numId w:val="14"/>
        </w:numPr>
        <w:rPr>
          <w:rFonts w:ascii="Calibri" w:hAnsi="Calibri" w:cs="Calibri"/>
          <w:color w:val="000000"/>
          <w:sz w:val="20"/>
          <w:szCs w:val="20"/>
        </w:rPr>
      </w:pPr>
      <w:r>
        <w:rPr>
          <w:rFonts w:cs="Arial"/>
          <w:szCs w:val="22"/>
        </w:rPr>
        <w:t>Add more details and registration links in the Full Description field</w:t>
      </w:r>
      <w:r w:rsidR="000324A4">
        <w:rPr>
          <w:rFonts w:cs="Arial"/>
          <w:szCs w:val="22"/>
        </w:rPr>
        <w:t>.</w:t>
      </w:r>
    </w:p>
    <w:p w14:paraId="6E32714B" w14:textId="77777777" w:rsidR="002F1DDE" w:rsidRDefault="002F1DDE" w:rsidP="002F1DDE">
      <w:pPr>
        <w:rPr>
          <w:rFonts w:ascii="Calibri" w:hAnsi="Calibri" w:cs="Calibri"/>
          <w:color w:val="000000"/>
          <w:sz w:val="20"/>
          <w:szCs w:val="20"/>
        </w:rPr>
      </w:pPr>
      <w:r>
        <w:rPr>
          <w:rFonts w:cs="Arial"/>
          <w:szCs w:val="22"/>
        </w:rPr>
        <w:t> </w:t>
      </w:r>
    </w:p>
    <w:p w14:paraId="203135B2" w14:textId="77777777" w:rsidR="002F1DDE" w:rsidRPr="00AD0C15" w:rsidRDefault="002F1DDE" w:rsidP="002F1DDE">
      <w:pPr>
        <w:pStyle w:val="Heading3"/>
      </w:pPr>
      <w:r>
        <w:t>Full Description</w:t>
      </w:r>
    </w:p>
    <w:p w14:paraId="33836A40" w14:textId="63C07F99" w:rsidR="002F1DDE" w:rsidRPr="007E7D8D" w:rsidRDefault="007E7D8D" w:rsidP="007E7D8D">
      <w:r w:rsidRPr="007E7D8D">
        <w:t xml:space="preserve">To add a more detailed event Description, click the “Add a full description” box directly beneath the summary field and enlarge the field by pulling down the page extender in the bottom right. This will open a description field where you can add formatted text, </w:t>
      </w:r>
      <w:proofErr w:type="gramStart"/>
      <w:r w:rsidRPr="007E7D8D">
        <w:t>HTML</w:t>
      </w:r>
      <w:proofErr w:type="gramEnd"/>
      <w:r w:rsidRPr="007E7D8D">
        <w:t xml:space="preserve"> and links to other websites, including registration sites.</w:t>
      </w:r>
    </w:p>
    <w:p w14:paraId="36F2BB2E" w14:textId="19039F8B" w:rsidR="00B37B28" w:rsidRDefault="00B37B28" w:rsidP="002F1DDE">
      <w:pPr>
        <w:rPr>
          <w:rFonts w:cs="Arial"/>
          <w:szCs w:val="22"/>
        </w:rPr>
      </w:pPr>
    </w:p>
    <w:p w14:paraId="3B0C4414" w14:textId="25BBB1CA" w:rsidR="00B37B28" w:rsidRPr="00B37B28" w:rsidRDefault="00B37B28" w:rsidP="002F1DDE">
      <w:pPr>
        <w:rPr>
          <w:rFonts w:cs="Arial"/>
          <w:b/>
          <w:bCs/>
          <w:szCs w:val="22"/>
        </w:rPr>
      </w:pPr>
      <w:r w:rsidRPr="00B37B28">
        <w:rPr>
          <w:rFonts w:cs="Arial"/>
          <w:b/>
          <w:bCs/>
          <w:szCs w:val="22"/>
        </w:rPr>
        <w:t>Register</w:t>
      </w:r>
      <w:r>
        <w:rPr>
          <w:rFonts w:cs="Arial"/>
          <w:b/>
          <w:bCs/>
          <w:szCs w:val="22"/>
        </w:rPr>
        <w:t xml:space="preserve"> or Buy tickets</w:t>
      </w:r>
      <w:r w:rsidRPr="00B37B28">
        <w:rPr>
          <w:rFonts w:cs="Arial"/>
          <w:b/>
          <w:bCs/>
          <w:szCs w:val="22"/>
        </w:rPr>
        <w:t xml:space="preserve"> now &gt;&gt;</w:t>
      </w:r>
      <w:r>
        <w:rPr>
          <w:rFonts w:cs="Arial"/>
          <w:b/>
          <w:bCs/>
          <w:szCs w:val="22"/>
        </w:rPr>
        <w:t xml:space="preserve"> </w:t>
      </w:r>
      <w:r w:rsidRPr="00FE4965">
        <w:rPr>
          <w:rFonts w:cs="Arial"/>
          <w:szCs w:val="22"/>
          <w:highlight w:val="yellow"/>
        </w:rPr>
        <w:t>[hyperlink registration link</w:t>
      </w:r>
      <w:r w:rsidR="007E7D8D">
        <w:rPr>
          <w:rFonts w:cs="Arial"/>
          <w:szCs w:val="22"/>
          <w:highlight w:val="yellow"/>
        </w:rPr>
        <w:t xml:space="preserve">. See </w:t>
      </w:r>
      <w:r w:rsidR="000324A4">
        <w:rPr>
          <w:rFonts w:cs="Arial"/>
          <w:szCs w:val="22"/>
          <w:highlight w:val="yellow"/>
        </w:rPr>
        <w:t xml:space="preserve">the </w:t>
      </w:r>
      <w:r w:rsidR="007E7D8D">
        <w:rPr>
          <w:rFonts w:cs="Arial"/>
          <w:szCs w:val="22"/>
          <w:highlight w:val="yellow"/>
        </w:rPr>
        <w:t>pro tip</w:t>
      </w:r>
      <w:r w:rsidR="000324A4">
        <w:rPr>
          <w:rFonts w:cs="Arial"/>
          <w:szCs w:val="22"/>
          <w:highlight w:val="yellow"/>
        </w:rPr>
        <w:t>s</w:t>
      </w:r>
      <w:r w:rsidR="007E7D8D">
        <w:rPr>
          <w:rFonts w:cs="Arial"/>
          <w:szCs w:val="22"/>
          <w:highlight w:val="yellow"/>
        </w:rPr>
        <w:t xml:space="preserve"> below to learn how</w:t>
      </w:r>
      <w:r w:rsidRPr="00FE4965">
        <w:rPr>
          <w:rFonts w:cs="Arial"/>
          <w:szCs w:val="22"/>
          <w:highlight w:val="yellow"/>
        </w:rPr>
        <w:t>]</w:t>
      </w:r>
    </w:p>
    <w:p w14:paraId="2016054E" w14:textId="77777777" w:rsidR="00B37B28" w:rsidRDefault="00B37B28" w:rsidP="002F1DDE">
      <w:pPr>
        <w:rPr>
          <w:rFonts w:ascii="Calibri" w:hAnsi="Calibri" w:cs="Calibri"/>
          <w:color w:val="000000"/>
          <w:sz w:val="20"/>
          <w:szCs w:val="20"/>
        </w:rPr>
      </w:pPr>
    </w:p>
    <w:p w14:paraId="538FDC16" w14:textId="77777777" w:rsidR="002F1DDE" w:rsidRDefault="002F1DDE" w:rsidP="002F1DDE">
      <w:pPr>
        <w:rPr>
          <w:rFonts w:ascii="Calibri" w:hAnsi="Calibri" w:cs="Calibri"/>
          <w:color w:val="000000"/>
          <w:sz w:val="20"/>
          <w:szCs w:val="20"/>
        </w:rPr>
      </w:pPr>
      <w:r w:rsidRPr="007E7D8D">
        <w:rPr>
          <w:rFonts w:cs="Arial"/>
          <w:b/>
          <w:bCs/>
          <w:szCs w:val="22"/>
        </w:rPr>
        <w:t>Location:</w:t>
      </w:r>
      <w:r>
        <w:rPr>
          <w:rFonts w:cs="Arial"/>
          <w:szCs w:val="22"/>
        </w:rPr>
        <w:t xml:space="preserve"> Center for the Arts Atrium</w:t>
      </w:r>
    </w:p>
    <w:p w14:paraId="50FB12BB" w14:textId="07B1ED1E" w:rsidR="002F1DDE" w:rsidRDefault="002F1DDE" w:rsidP="002F1DDE">
      <w:pPr>
        <w:rPr>
          <w:rFonts w:ascii="Calibri" w:hAnsi="Calibri" w:cs="Calibri"/>
          <w:color w:val="000000"/>
          <w:sz w:val="20"/>
          <w:szCs w:val="20"/>
        </w:rPr>
      </w:pPr>
      <w:r w:rsidRPr="007E7D8D">
        <w:rPr>
          <w:rFonts w:cs="Arial"/>
          <w:b/>
          <w:bCs/>
          <w:szCs w:val="22"/>
        </w:rPr>
        <w:t>Sponsored by:</w:t>
      </w:r>
      <w:r>
        <w:rPr>
          <w:rFonts w:cs="Arial"/>
          <w:szCs w:val="22"/>
        </w:rPr>
        <w:t> </w:t>
      </w:r>
      <w:r w:rsidR="00B37B28" w:rsidRPr="00B37B28">
        <w:rPr>
          <w:szCs w:val="22"/>
        </w:rPr>
        <w:t>Depa</w:t>
      </w:r>
      <w:r w:rsidR="00B37B28">
        <w:rPr>
          <w:szCs w:val="22"/>
        </w:rPr>
        <w:t xml:space="preserve">rtment’s Name </w:t>
      </w:r>
      <w:r w:rsidR="00B37B28" w:rsidRPr="00B37B28">
        <w:rPr>
          <w:szCs w:val="22"/>
          <w:highlight w:val="yellow"/>
        </w:rPr>
        <w:t>[hyperlink the department’s name with the department’s website]</w:t>
      </w:r>
    </w:p>
    <w:p w14:paraId="6957C4CC" w14:textId="0E7354F6" w:rsidR="002F1DDE" w:rsidRPr="007E7D8D" w:rsidRDefault="002F1DDE" w:rsidP="002F1DDE">
      <w:pPr>
        <w:rPr>
          <w:rFonts w:ascii="Calibri" w:hAnsi="Calibri" w:cs="Calibri"/>
          <w:color w:val="000000"/>
          <w:sz w:val="20"/>
          <w:szCs w:val="20"/>
        </w:rPr>
      </w:pPr>
      <w:r>
        <w:rPr>
          <w:rFonts w:ascii="Calibri" w:hAnsi="Calibri" w:cs="Calibri"/>
          <w:color w:val="0E101A"/>
          <w:szCs w:val="22"/>
        </w:rPr>
        <w:t> </w:t>
      </w:r>
    </w:p>
    <w:p w14:paraId="6725BF31" w14:textId="30511DF9" w:rsidR="002F1DDE" w:rsidRDefault="002F1DDE" w:rsidP="002F1DDE">
      <w:pPr>
        <w:rPr>
          <w:rFonts w:ascii="Calibri" w:hAnsi="Calibri" w:cs="Calibri"/>
          <w:color w:val="000000"/>
          <w:sz w:val="20"/>
          <w:szCs w:val="20"/>
        </w:rPr>
      </w:pPr>
    </w:p>
    <w:p w14:paraId="32F7AA02" w14:textId="3755F9EC" w:rsidR="007E7D8D" w:rsidRPr="007E7D8D" w:rsidRDefault="00B7153E" w:rsidP="007E7D8D">
      <w:pPr>
        <w:rPr>
          <w:b/>
          <w:bCs/>
        </w:rPr>
      </w:pPr>
      <w:r w:rsidRPr="00B7153E">
        <w:rPr>
          <w:rFonts w:ascii="Segoe UI Emoji" w:hAnsi="Segoe UI Emoji"/>
          <w:color w:val="333333"/>
          <w:szCs w:val="22"/>
          <w:shd w:val="clear" w:color="auto" w:fill="FFFFFF"/>
        </w:rPr>
        <w:lastRenderedPageBreak/>
        <w:t>💡</w:t>
      </w:r>
      <w:r w:rsidRPr="00B7153E">
        <w:rPr>
          <w:b/>
          <w:bCs/>
          <w:szCs w:val="22"/>
        </w:rPr>
        <w:t xml:space="preserve"> </w:t>
      </w:r>
      <w:r w:rsidR="007E7D8D" w:rsidRPr="007E7D8D">
        <w:rPr>
          <w:b/>
          <w:bCs/>
        </w:rPr>
        <w:t>Pro tip</w:t>
      </w:r>
      <w:r w:rsidR="00E55000">
        <w:rPr>
          <w:b/>
          <w:bCs/>
        </w:rPr>
        <w:t>s</w:t>
      </w:r>
      <w:r w:rsidR="007E7D8D" w:rsidRPr="007E7D8D">
        <w:rPr>
          <w:b/>
          <w:bCs/>
        </w:rPr>
        <w:t>:</w:t>
      </w:r>
    </w:p>
    <w:p w14:paraId="4520D326" w14:textId="77777777" w:rsidR="007E7D8D" w:rsidRPr="007E7D8D" w:rsidRDefault="007E7D8D" w:rsidP="00E55000">
      <w:r w:rsidRPr="007E7D8D">
        <w:t>To add a link to a website:</w:t>
      </w:r>
    </w:p>
    <w:p w14:paraId="1751321F" w14:textId="2CA05AEA" w:rsidR="007E7D8D" w:rsidRPr="007E7D8D" w:rsidRDefault="007E7D8D" w:rsidP="007E7D8D">
      <w:pPr>
        <w:pStyle w:val="ListParagraph"/>
        <w:numPr>
          <w:ilvl w:val="0"/>
          <w:numId w:val="19"/>
        </w:numPr>
      </w:pPr>
      <w:r w:rsidRPr="007E7D8D">
        <w:t>Click the “Insert Link” icon (world and chain link) and add the URL (e.g.</w:t>
      </w:r>
      <w:r w:rsidR="000324A4">
        <w:t>,</w:t>
      </w:r>
      <w:r w:rsidRPr="007E7D8D">
        <w:t xml:space="preserve"> http://buffalo.edu/myeventname) and link text (e.g.</w:t>
      </w:r>
      <w:r>
        <w:t>,</w:t>
      </w:r>
      <w:r w:rsidRPr="007E7D8D">
        <w:t xml:space="preserve"> </w:t>
      </w:r>
      <w:r w:rsidRPr="007E7D8D">
        <w:rPr>
          <w:rFonts w:cs="Arial"/>
          <w:b/>
          <w:bCs/>
          <w:szCs w:val="22"/>
        </w:rPr>
        <w:t>Buy tickets now</w:t>
      </w:r>
      <w:r w:rsidRPr="007E7D8D">
        <w:t>).</w:t>
      </w:r>
    </w:p>
    <w:p w14:paraId="3E24F230" w14:textId="3C63AE15" w:rsidR="007E7D8D" w:rsidRPr="007E7D8D" w:rsidRDefault="007E7D8D" w:rsidP="00E55000">
      <w:pPr>
        <w:pStyle w:val="ListParagraph"/>
        <w:numPr>
          <w:ilvl w:val="0"/>
          <w:numId w:val="19"/>
        </w:numPr>
      </w:pPr>
      <w:r w:rsidRPr="007E7D8D">
        <w:t>In the “Target” field, choose “New Window.”</w:t>
      </w:r>
    </w:p>
    <w:p w14:paraId="4CC371D8" w14:textId="77777777" w:rsidR="007E7D8D" w:rsidRPr="007E7D8D" w:rsidRDefault="007E7D8D" w:rsidP="007E7D8D"/>
    <w:p w14:paraId="2E24A906" w14:textId="77777777" w:rsidR="002F1DDE" w:rsidRDefault="002F1DDE" w:rsidP="002F1DDE">
      <w:pPr>
        <w:rPr>
          <w:b/>
          <w:bCs/>
        </w:rPr>
      </w:pPr>
    </w:p>
    <w:p w14:paraId="4F750613" w14:textId="77777777" w:rsidR="002F1DDE" w:rsidRDefault="002F1DDE" w:rsidP="002F1DDE">
      <w:pPr>
        <w:pStyle w:val="Heading3"/>
      </w:pPr>
      <w:r>
        <w:t>Location &amp; Time</w:t>
      </w:r>
    </w:p>
    <w:p w14:paraId="5776D7E6" w14:textId="77777777" w:rsidR="002F1DDE" w:rsidRDefault="002F1DDE" w:rsidP="0075131E">
      <w:pPr>
        <w:pStyle w:val="Heading4"/>
      </w:pPr>
      <w:r>
        <w:t>Location</w:t>
      </w:r>
    </w:p>
    <w:p w14:paraId="054579F6" w14:textId="6EFA81DF" w:rsidR="002F1DDE" w:rsidRDefault="0075131E" w:rsidP="002F1DDE">
      <w:r>
        <w:t>Either start typing or click the drop-down arrow to select the location. If the location doesn’t appear on the list, leave</w:t>
      </w:r>
      <w:r w:rsidR="000324A4">
        <w:t xml:space="preserve"> it</w:t>
      </w:r>
      <w:r>
        <w:t xml:space="preserve"> blank.</w:t>
      </w:r>
    </w:p>
    <w:p w14:paraId="5396CA77" w14:textId="5AE20A66" w:rsidR="0075131E" w:rsidRDefault="0075131E" w:rsidP="002F1DDE"/>
    <w:p w14:paraId="16050450" w14:textId="074D30CE" w:rsidR="00B7153E" w:rsidRPr="007E7D8D" w:rsidRDefault="00B7153E" w:rsidP="00B7153E">
      <w:pPr>
        <w:rPr>
          <w:b/>
          <w:bCs/>
        </w:rPr>
      </w:pPr>
      <w:r w:rsidRPr="00B7153E">
        <w:rPr>
          <w:rFonts w:ascii="Segoe UI Emoji" w:hAnsi="Segoe UI Emoji"/>
          <w:color w:val="333333"/>
          <w:szCs w:val="22"/>
          <w:shd w:val="clear" w:color="auto" w:fill="FFFFFF"/>
        </w:rPr>
        <w:t>💡</w:t>
      </w:r>
      <w:r w:rsidRPr="00B7153E">
        <w:rPr>
          <w:b/>
          <w:bCs/>
          <w:szCs w:val="22"/>
        </w:rPr>
        <w:t xml:space="preserve"> </w:t>
      </w:r>
      <w:r w:rsidRPr="007E7D8D">
        <w:rPr>
          <w:b/>
          <w:bCs/>
        </w:rPr>
        <w:t>Pro tip</w:t>
      </w:r>
      <w:r w:rsidR="00E55000">
        <w:rPr>
          <w:b/>
          <w:bCs/>
        </w:rPr>
        <w:t>s</w:t>
      </w:r>
      <w:r w:rsidRPr="007E7D8D">
        <w:rPr>
          <w:b/>
          <w:bCs/>
        </w:rPr>
        <w:t>:</w:t>
      </w:r>
    </w:p>
    <w:p w14:paraId="2CB5DCB9" w14:textId="2F685D52" w:rsidR="0075131E" w:rsidRDefault="0075131E" w:rsidP="00B7153E">
      <w:pPr>
        <w:pStyle w:val="ListParagraph"/>
        <w:numPr>
          <w:ilvl w:val="0"/>
          <w:numId w:val="24"/>
        </w:numPr>
      </w:pPr>
      <w:r>
        <w:t xml:space="preserve">Add the location in the event full description if the location doesn’t appear in the down-down menu. E.g., </w:t>
      </w:r>
      <w:r w:rsidRPr="00B7153E">
        <w:rPr>
          <w:b/>
          <w:bCs/>
        </w:rPr>
        <w:t>Location:</w:t>
      </w:r>
      <w:r>
        <w:t xml:space="preserve"> Outside Clemens Hall</w:t>
      </w:r>
    </w:p>
    <w:p w14:paraId="7F61E1EE" w14:textId="5F95628F" w:rsidR="00B7153E" w:rsidRPr="00B7153E" w:rsidRDefault="00B7153E" w:rsidP="00B7153E">
      <w:pPr>
        <w:pStyle w:val="ListParagraph"/>
        <w:numPr>
          <w:ilvl w:val="0"/>
          <w:numId w:val="24"/>
        </w:numPr>
      </w:pPr>
      <w:r w:rsidRPr="00B7153E">
        <w:t xml:space="preserve">Requests to add locations to the global drop-down menu can be submitted </w:t>
      </w:r>
      <w:r w:rsidR="000324A4">
        <w:t>using</w:t>
      </w:r>
      <w:r w:rsidRPr="00B7153E">
        <w:t xml:space="preserve"> the </w:t>
      </w:r>
      <w:hyperlink r:id="rId11" w:anchor="requests" w:tgtFrame="_blank" w:tooltip="This link opens a page in a new window or tab." w:history="1">
        <w:r w:rsidRPr="00B7153E">
          <w:rPr>
            <w:rStyle w:val="Hyperlink"/>
          </w:rPr>
          <w:t>Calendar Service Request form</w:t>
        </w:r>
      </w:hyperlink>
      <w:r w:rsidRPr="00B7153E">
        <w:t>.</w:t>
      </w:r>
    </w:p>
    <w:p w14:paraId="51D0CEE1" w14:textId="77777777" w:rsidR="00B7153E" w:rsidRDefault="00B7153E" w:rsidP="002F1DDE"/>
    <w:p w14:paraId="556478F4" w14:textId="77777777" w:rsidR="002F1DDE" w:rsidRDefault="002F1DDE" w:rsidP="002F1DDE"/>
    <w:p w14:paraId="0A811763" w14:textId="77777777" w:rsidR="002F1DDE" w:rsidRPr="00AD0C15" w:rsidRDefault="002F1DDE" w:rsidP="0075131E">
      <w:pPr>
        <w:pStyle w:val="Heading4"/>
      </w:pPr>
      <w:r w:rsidRPr="00AD0C15">
        <w:t>Time</w:t>
      </w:r>
    </w:p>
    <w:p w14:paraId="203DE921" w14:textId="6C343EFD" w:rsidR="00040388" w:rsidRPr="00040388" w:rsidRDefault="00040388" w:rsidP="00040388">
      <w:r w:rsidRPr="00040388">
        <w:rPr>
          <w:b/>
          <w:bCs/>
        </w:rPr>
        <w:t>Check Availability</w:t>
      </w:r>
      <w:r w:rsidRPr="00040388">
        <w:t xml:space="preserve"> - Think of the interface as a scheduling tool. Pick the date, </w:t>
      </w:r>
      <w:r w:rsidR="000324A4">
        <w:t>and</w:t>
      </w:r>
      <w:r w:rsidRPr="00040388">
        <w:t xml:space="preserve"> the interface changes to show </w:t>
      </w:r>
      <w:r w:rsidR="00720460" w:rsidRPr="00040388">
        <w:t>time</w:t>
      </w:r>
      <w:r w:rsidR="00720460">
        <w:t>s</w:t>
      </w:r>
      <w:r w:rsidRPr="00040388">
        <w:t>. Click into the interface to grab a time block (an hour by default). Drag the time block or expand it as needed. You can also add multiple time blocks</w:t>
      </w:r>
      <w:r w:rsidR="000324A4">
        <w:t>,</w:t>
      </w:r>
      <w:r w:rsidRPr="00040388">
        <w:t xml:space="preserve"> so be careful to delete any you do not want.</w:t>
      </w:r>
      <w:r w:rsidR="000324A4">
        <w:t xml:space="preserve"> </w:t>
      </w:r>
      <w:r w:rsidRPr="00040388">
        <w:t>This interface is intended to help avoid scheduling conflicts, which generally is not a concern with our calendar.</w:t>
      </w:r>
    </w:p>
    <w:p w14:paraId="2CC7FAD8" w14:textId="77777777" w:rsidR="00040388" w:rsidRDefault="00040388" w:rsidP="00040388"/>
    <w:p w14:paraId="02255050" w14:textId="30D62C5B" w:rsidR="00040388" w:rsidRPr="00040388" w:rsidRDefault="00040388" w:rsidP="00040388">
      <w:r w:rsidRPr="00040388">
        <w:rPr>
          <w:b/>
          <w:bCs/>
        </w:rPr>
        <w:t>Repeat Weekly</w:t>
      </w:r>
      <w:r w:rsidRPr="00040388">
        <w:t xml:space="preserve"> - Quickly repeat this pattern </w:t>
      </w:r>
      <w:r w:rsidR="000324A4">
        <w:t>every week</w:t>
      </w:r>
      <w:r w:rsidRPr="00040388">
        <w:t xml:space="preserve"> at the same time.</w:t>
      </w:r>
    </w:p>
    <w:p w14:paraId="033D4C72" w14:textId="77777777" w:rsidR="00040388" w:rsidRDefault="00040388" w:rsidP="00040388"/>
    <w:p w14:paraId="677903D7" w14:textId="6E81DC0F" w:rsidR="00040388" w:rsidRDefault="000324A4" w:rsidP="002F1DDE">
      <w:r w:rsidRPr="000324A4">
        <w:rPr>
          <w:rStyle w:val="Strong"/>
        </w:rPr>
        <w:t>Multiple-Day Options</w:t>
      </w:r>
      <w:r w:rsidRPr="000324A4">
        <w:t xml:space="preserve"> - </w:t>
      </w:r>
      <w:r>
        <w:t xml:space="preserve">Use this tool to go beyond a simple weekly pattern. A new dialog box appears with a table of dates and times, then choose the repetition pattern (daily, weekly, etc.) and the </w:t>
      </w:r>
      <w:proofErr w:type="gramStart"/>
      <w:r>
        <w:t>final end</w:t>
      </w:r>
      <w:proofErr w:type="gramEnd"/>
      <w:r>
        <w:t xml:space="preserve"> date. This will establish an Event Series that can be edited for each event in the sequence. When done, save the details or click cancel/delete to return to the main schedule details.</w:t>
      </w:r>
    </w:p>
    <w:p w14:paraId="4376B5F1" w14:textId="77777777" w:rsidR="002F1DDE" w:rsidRDefault="002F1DDE" w:rsidP="002F1DDE"/>
    <w:p w14:paraId="3C2EC893" w14:textId="77777777" w:rsidR="002F1DDE" w:rsidRDefault="002F1DDE" w:rsidP="002F1DDE">
      <w:pPr>
        <w:pStyle w:val="Heading3"/>
      </w:pPr>
      <w:r w:rsidRPr="00AD0C15">
        <w:t>Contact Information</w:t>
      </w:r>
    </w:p>
    <w:p w14:paraId="69D18A10" w14:textId="77777777" w:rsidR="002F1DDE" w:rsidRPr="00AD0C15" w:rsidRDefault="002F1DDE" w:rsidP="00B37B28">
      <w:pPr>
        <w:pStyle w:val="Heading4"/>
      </w:pPr>
      <w:r>
        <w:t>Full Name</w:t>
      </w:r>
    </w:p>
    <w:p w14:paraId="75F4A159" w14:textId="604B5972" w:rsidR="002F1DDE" w:rsidRDefault="00F36A38" w:rsidP="002F1DDE">
      <w:r w:rsidRPr="00F36A38">
        <w:t>Type in the Department's name, not a specific person.</w:t>
      </w:r>
    </w:p>
    <w:p w14:paraId="45B364FF" w14:textId="77777777" w:rsidR="00F36A38" w:rsidRDefault="00F36A38" w:rsidP="002F1DDE"/>
    <w:p w14:paraId="44DECC0B" w14:textId="56F4C1BD" w:rsidR="002F1DDE" w:rsidRDefault="002F1DDE" w:rsidP="00B37B28">
      <w:pPr>
        <w:pStyle w:val="Heading4"/>
      </w:pPr>
      <w:r w:rsidRPr="00AD0C15">
        <w:t>Phone</w:t>
      </w:r>
    </w:p>
    <w:p w14:paraId="06B94BE7" w14:textId="44539A2F" w:rsidR="00E55000" w:rsidRPr="00E55000" w:rsidRDefault="00E55000" w:rsidP="00E55000">
      <w:r>
        <w:t>Optional field</w:t>
      </w:r>
    </w:p>
    <w:p w14:paraId="2761EC48" w14:textId="6474025C" w:rsidR="00E55000" w:rsidRPr="00E55000" w:rsidRDefault="00E55000" w:rsidP="00E55000">
      <w:pPr>
        <w:pStyle w:val="ListParagraph"/>
        <w:numPr>
          <w:ilvl w:val="0"/>
          <w:numId w:val="26"/>
        </w:numPr>
      </w:pPr>
      <w:r w:rsidRPr="00E55000">
        <w:t>Include the area code and phone number of the primary contact.</w:t>
      </w:r>
      <w:r w:rsidR="008F3C6B">
        <w:t xml:space="preserve"> E.g., 716-645-1000</w:t>
      </w:r>
    </w:p>
    <w:p w14:paraId="32468D73" w14:textId="6AD558CE" w:rsidR="002F1DDE" w:rsidRDefault="002F1DDE" w:rsidP="002F1DDE"/>
    <w:p w14:paraId="57AD4B3E" w14:textId="77777777" w:rsidR="002F1DDE" w:rsidRDefault="002F1DDE" w:rsidP="002F1DDE"/>
    <w:p w14:paraId="2E2C7AE4" w14:textId="77777777" w:rsidR="002F1DDE" w:rsidRPr="00AD0C15" w:rsidRDefault="002F1DDE" w:rsidP="00B37B28">
      <w:pPr>
        <w:pStyle w:val="Heading4"/>
      </w:pPr>
      <w:r w:rsidRPr="00AD0C15">
        <w:t>Email</w:t>
      </w:r>
    </w:p>
    <w:p w14:paraId="28EE0850" w14:textId="518B6294" w:rsidR="00E55000" w:rsidRDefault="00E55000" w:rsidP="00E55000">
      <w:r>
        <w:t>Optional field</w:t>
      </w:r>
    </w:p>
    <w:p w14:paraId="613CA1D5" w14:textId="77777777" w:rsidR="008F3C6B" w:rsidRPr="008F3C6B" w:rsidRDefault="008F3C6B" w:rsidP="008F3C6B">
      <w:pPr>
        <w:rPr>
          <w:i/>
          <w:iCs/>
        </w:rPr>
      </w:pPr>
    </w:p>
    <w:p w14:paraId="6B51BBD4" w14:textId="358CCF08" w:rsidR="008F3C6B" w:rsidRPr="00B26C24" w:rsidRDefault="00E0008F" w:rsidP="008F3C6B">
      <w:pPr>
        <w:rPr>
          <w:b/>
          <w:bCs/>
        </w:rPr>
      </w:pPr>
      <w:r w:rsidRPr="00B7153E">
        <w:rPr>
          <w:rFonts w:ascii="Segoe UI Emoji" w:hAnsi="Segoe UI Emoji"/>
          <w:color w:val="333333"/>
          <w:szCs w:val="22"/>
          <w:shd w:val="clear" w:color="auto" w:fill="FFFFFF"/>
        </w:rPr>
        <w:t>💡</w:t>
      </w:r>
      <w:r w:rsidRPr="00B7153E">
        <w:rPr>
          <w:b/>
          <w:bCs/>
          <w:szCs w:val="22"/>
        </w:rPr>
        <w:t xml:space="preserve"> </w:t>
      </w:r>
      <w:r w:rsidRPr="007E7D8D">
        <w:rPr>
          <w:b/>
          <w:bCs/>
        </w:rPr>
        <w:t>Pro tip:</w:t>
      </w:r>
      <w:r w:rsidR="00B26C24">
        <w:rPr>
          <w:b/>
          <w:bCs/>
        </w:rPr>
        <w:t xml:space="preserve"> </w:t>
      </w:r>
      <w:r w:rsidR="008F3C6B" w:rsidRPr="00E0008F">
        <w:t>As a</w:t>
      </w:r>
      <w:r w:rsidR="008F3C6B" w:rsidRPr="00E0008F">
        <w:rPr>
          <w:b/>
          <w:bCs/>
        </w:rPr>
        <w:t xml:space="preserve"> </w:t>
      </w:r>
      <w:r w:rsidR="008F3C6B" w:rsidRPr="00E0008F">
        <w:t xml:space="preserve">rule of thumb, do not include an email address unless necessary to help prevent people </w:t>
      </w:r>
      <w:r w:rsidR="00F36A38">
        <w:t xml:space="preserve">from </w:t>
      </w:r>
      <w:r w:rsidR="008F3C6B" w:rsidRPr="00E0008F">
        <w:t xml:space="preserve">using your email address for scams. </w:t>
      </w:r>
    </w:p>
    <w:p w14:paraId="11CB1B91" w14:textId="77777777" w:rsidR="002F1DDE" w:rsidRDefault="002F1DDE" w:rsidP="002F1DDE"/>
    <w:p w14:paraId="37ED3429" w14:textId="77777777" w:rsidR="002F1DDE" w:rsidRDefault="002F1DDE" w:rsidP="002F1DDE">
      <w:pPr>
        <w:pStyle w:val="Heading3"/>
      </w:pPr>
      <w:r>
        <w:t>Categories &amp; Keyword</w:t>
      </w:r>
    </w:p>
    <w:p w14:paraId="21F6E25C" w14:textId="5AA0AD76" w:rsidR="002F1DDE" w:rsidRDefault="002F1DDE" w:rsidP="00E55000">
      <w:pPr>
        <w:pStyle w:val="Heading4"/>
      </w:pPr>
      <w:r w:rsidRPr="000D36DD">
        <w:t>Category</w:t>
      </w:r>
      <w:r w:rsidR="00E55000">
        <w:t>*</w:t>
      </w:r>
    </w:p>
    <w:p w14:paraId="5CF638E2" w14:textId="77777777" w:rsidR="00E55000" w:rsidRPr="00E55000" w:rsidRDefault="00E55000" w:rsidP="00E55000">
      <w:pPr>
        <w:rPr>
          <w:b/>
          <w:bCs/>
        </w:rPr>
      </w:pPr>
      <w:r w:rsidRPr="00E55000">
        <w:rPr>
          <w:rFonts w:ascii="Segoe UI Emoji" w:hAnsi="Segoe UI Emoji"/>
          <w:color w:val="333333"/>
          <w:szCs w:val="22"/>
          <w:shd w:val="clear" w:color="auto" w:fill="FFFFFF"/>
        </w:rPr>
        <w:t>✏️</w:t>
      </w:r>
      <w:r w:rsidRPr="00E55000">
        <w:rPr>
          <w:b/>
          <w:bCs/>
          <w:szCs w:val="22"/>
        </w:rPr>
        <w:t xml:space="preserve"> </w:t>
      </w:r>
      <w:r w:rsidRPr="00E55000">
        <w:rPr>
          <w:b/>
          <w:bCs/>
          <w:i/>
          <w:iCs/>
        </w:rPr>
        <w:t xml:space="preserve">Note: </w:t>
      </w:r>
      <w:r w:rsidRPr="00E55000">
        <w:rPr>
          <w:i/>
          <w:iCs/>
        </w:rPr>
        <w:t xml:space="preserve">Always tag </w:t>
      </w:r>
      <w:r w:rsidRPr="00062DBB">
        <w:rPr>
          <w:b/>
          <w:bCs/>
          <w:i/>
          <w:iCs/>
          <w:color w:val="005BBB"/>
        </w:rPr>
        <w:t>Schools\Arts and Sciences</w:t>
      </w:r>
      <w:r w:rsidRPr="00062DBB">
        <w:rPr>
          <w:i/>
          <w:iCs/>
          <w:color w:val="005BBB"/>
        </w:rPr>
        <w:t xml:space="preserve"> </w:t>
      </w:r>
      <w:r w:rsidRPr="00E55000">
        <w:rPr>
          <w:i/>
          <w:iCs/>
        </w:rPr>
        <w:t>for every event submitted</w:t>
      </w:r>
    </w:p>
    <w:p w14:paraId="612B80BA" w14:textId="77777777" w:rsidR="00E55000" w:rsidRPr="00E55000" w:rsidRDefault="00E55000" w:rsidP="00E55000"/>
    <w:p w14:paraId="1756B89E" w14:textId="4DEE615A" w:rsidR="002F1DDE" w:rsidRPr="00E55000" w:rsidRDefault="002F1DDE" w:rsidP="00E55000">
      <w:pPr>
        <w:pStyle w:val="ListParagraph"/>
        <w:numPr>
          <w:ilvl w:val="0"/>
          <w:numId w:val="26"/>
        </w:numPr>
        <w:rPr>
          <w:b/>
          <w:bCs/>
        </w:rPr>
      </w:pPr>
      <w:r w:rsidRPr="00E55000">
        <w:rPr>
          <w:b/>
          <w:bCs/>
        </w:rPr>
        <w:t>Academic</w:t>
      </w:r>
      <w:r w:rsidR="00E55000" w:rsidRPr="00E55000">
        <w:rPr>
          <w:b/>
          <w:bCs/>
        </w:rPr>
        <w:t xml:space="preserve"> - </w:t>
      </w:r>
      <w:r w:rsidR="00E55000" w:rsidRPr="00E55000">
        <w:rPr>
          <w:rFonts w:cs="Arial"/>
          <w:color w:val="535353"/>
          <w:sz w:val="20"/>
          <w:szCs w:val="20"/>
          <w:shd w:val="clear" w:color="auto" w:fill="FFFFFF"/>
        </w:rPr>
        <w:t>Events focused on instruction and scholarship.</w:t>
      </w:r>
    </w:p>
    <w:p w14:paraId="74F54D07" w14:textId="6A550498" w:rsidR="002F1DDE" w:rsidRPr="00F36A38" w:rsidRDefault="002F1DDE" w:rsidP="00F36A38">
      <w:pPr>
        <w:numPr>
          <w:ilvl w:val="0"/>
          <w:numId w:val="37"/>
        </w:numPr>
        <w:rPr>
          <w:rFonts w:ascii="Times New Roman" w:eastAsia="Times New Roman" w:hAnsi="Times New Roman" w:cs="Times New Roman"/>
          <w:color w:val="0E101A"/>
          <w:sz w:val="24"/>
        </w:rPr>
      </w:pPr>
      <w:r w:rsidRPr="00E55000">
        <w:rPr>
          <w:b/>
          <w:bCs/>
        </w:rPr>
        <w:t>Arts and Culture</w:t>
      </w:r>
      <w:r w:rsidR="00E55000" w:rsidRPr="00E55000">
        <w:rPr>
          <w:b/>
          <w:bCs/>
        </w:rPr>
        <w:t xml:space="preserve"> - </w:t>
      </w:r>
      <w:r w:rsidR="00F36A38" w:rsidRPr="00F36A38">
        <w:rPr>
          <w:sz w:val="20"/>
          <w:szCs w:val="20"/>
        </w:rPr>
        <w:t xml:space="preserve">Events that feature creative, </w:t>
      </w:r>
      <w:proofErr w:type="gramStart"/>
      <w:r w:rsidR="00F36A38" w:rsidRPr="00F36A38">
        <w:rPr>
          <w:sz w:val="20"/>
          <w:szCs w:val="20"/>
        </w:rPr>
        <w:t>imaginative</w:t>
      </w:r>
      <w:proofErr w:type="gramEnd"/>
      <w:r w:rsidR="00F36A38" w:rsidRPr="00F36A38">
        <w:rPr>
          <w:sz w:val="20"/>
          <w:szCs w:val="20"/>
        </w:rPr>
        <w:t xml:space="preserve"> or cultural expression in visual arts, dance, drama, and performances or exhibitions</w:t>
      </w:r>
      <w:r w:rsidR="00F36A38">
        <w:rPr>
          <w:sz w:val="20"/>
          <w:szCs w:val="20"/>
        </w:rPr>
        <w:t>.</w:t>
      </w:r>
    </w:p>
    <w:p w14:paraId="0198F843" w14:textId="59C268F5" w:rsidR="002F1DDE" w:rsidRPr="00F36A38" w:rsidRDefault="002F1DDE" w:rsidP="00F36A38">
      <w:pPr>
        <w:numPr>
          <w:ilvl w:val="0"/>
          <w:numId w:val="38"/>
        </w:numPr>
        <w:rPr>
          <w:rFonts w:eastAsia="Times New Roman" w:cs="Arial"/>
          <w:sz w:val="20"/>
          <w:szCs w:val="20"/>
        </w:rPr>
      </w:pPr>
      <w:r w:rsidRPr="00E55000">
        <w:rPr>
          <w:b/>
          <w:bCs/>
        </w:rPr>
        <w:t>Entertainment and Recreation</w:t>
      </w:r>
      <w:r w:rsidR="00E55000" w:rsidRPr="00E55000">
        <w:rPr>
          <w:b/>
          <w:bCs/>
        </w:rPr>
        <w:t xml:space="preserve"> - </w:t>
      </w:r>
      <w:r w:rsidR="00F36A38" w:rsidRPr="00F36A38">
        <w:rPr>
          <w:rFonts w:eastAsia="Times New Roman" w:cs="Arial"/>
          <w:sz w:val="20"/>
          <w:szCs w:val="20"/>
        </w:rPr>
        <w:t>These activities or events provide amusement, fun, or pleasure.</w:t>
      </w:r>
    </w:p>
    <w:p w14:paraId="6478D969" w14:textId="77777777" w:rsidR="002F1DDE" w:rsidRPr="00E55000" w:rsidRDefault="002F1DDE" w:rsidP="00E55000">
      <w:pPr>
        <w:pStyle w:val="ListParagraph"/>
        <w:numPr>
          <w:ilvl w:val="0"/>
          <w:numId w:val="26"/>
        </w:numPr>
        <w:rPr>
          <w:b/>
          <w:bCs/>
        </w:rPr>
      </w:pPr>
      <w:r w:rsidRPr="00E55000">
        <w:rPr>
          <w:b/>
          <w:bCs/>
        </w:rPr>
        <w:t>Entrepreneurship and Commercialization</w:t>
      </w:r>
    </w:p>
    <w:p w14:paraId="0B397E65" w14:textId="4346C6B4" w:rsidR="002F1DDE" w:rsidRPr="00E55000" w:rsidRDefault="002F1DDE" w:rsidP="00E55000">
      <w:pPr>
        <w:pStyle w:val="ListParagraph"/>
        <w:numPr>
          <w:ilvl w:val="0"/>
          <w:numId w:val="26"/>
        </w:numPr>
        <w:rPr>
          <w:b/>
          <w:bCs/>
        </w:rPr>
      </w:pPr>
      <w:r w:rsidRPr="00E55000">
        <w:rPr>
          <w:b/>
          <w:bCs/>
        </w:rPr>
        <w:t>Health and Wellness</w:t>
      </w:r>
      <w:r w:rsidR="00E55000" w:rsidRPr="00E55000">
        <w:rPr>
          <w:b/>
          <w:bCs/>
        </w:rPr>
        <w:t xml:space="preserve"> - </w:t>
      </w:r>
      <w:r w:rsidR="00E55000" w:rsidRPr="00E55000">
        <w:rPr>
          <w:sz w:val="20"/>
          <w:szCs w:val="20"/>
        </w:rPr>
        <w:t xml:space="preserve">Events and activities focused on personal, </w:t>
      </w:r>
      <w:proofErr w:type="gramStart"/>
      <w:r w:rsidR="00E55000" w:rsidRPr="00E55000">
        <w:rPr>
          <w:sz w:val="20"/>
          <w:szCs w:val="20"/>
        </w:rPr>
        <w:t>mental</w:t>
      </w:r>
      <w:proofErr w:type="gramEnd"/>
      <w:r w:rsidR="00E55000" w:rsidRPr="00E55000">
        <w:rPr>
          <w:sz w:val="20"/>
          <w:szCs w:val="20"/>
        </w:rPr>
        <w:t xml:space="preserve"> or physical well-being.</w:t>
      </w:r>
    </w:p>
    <w:p w14:paraId="37B2A130" w14:textId="03547F44" w:rsidR="002F1DDE" w:rsidRPr="00E55000" w:rsidRDefault="002F1DDE" w:rsidP="00E55000">
      <w:pPr>
        <w:pStyle w:val="ListParagraph"/>
        <w:numPr>
          <w:ilvl w:val="0"/>
          <w:numId w:val="26"/>
        </w:numPr>
        <w:rPr>
          <w:b/>
          <w:bCs/>
        </w:rPr>
      </w:pPr>
      <w:r w:rsidRPr="00E55000">
        <w:rPr>
          <w:b/>
          <w:bCs/>
        </w:rPr>
        <w:t>Other</w:t>
      </w:r>
      <w:r w:rsidR="00E55000" w:rsidRPr="00E55000">
        <w:rPr>
          <w:b/>
          <w:bCs/>
        </w:rPr>
        <w:t xml:space="preserve"> - </w:t>
      </w:r>
      <w:r w:rsidR="00E55000" w:rsidRPr="00E55000">
        <w:rPr>
          <w:rFonts w:cs="Arial"/>
          <w:color w:val="535353"/>
          <w:sz w:val="20"/>
          <w:szCs w:val="20"/>
          <w:shd w:val="clear" w:color="auto" w:fill="FFFFFF"/>
        </w:rPr>
        <w:t>Events that don't fit into any other listed category.</w:t>
      </w:r>
    </w:p>
    <w:p w14:paraId="5ADE86A0" w14:textId="6F75406E" w:rsidR="002F1DDE" w:rsidRPr="00E55000" w:rsidRDefault="002F1DDE" w:rsidP="00E55000">
      <w:pPr>
        <w:pStyle w:val="ListParagraph"/>
        <w:numPr>
          <w:ilvl w:val="0"/>
          <w:numId w:val="26"/>
        </w:numPr>
        <w:rPr>
          <w:b/>
          <w:bCs/>
        </w:rPr>
      </w:pPr>
      <w:r w:rsidRPr="00E55000">
        <w:rPr>
          <w:b/>
          <w:bCs/>
        </w:rPr>
        <w:t>Personal and Professional Development</w:t>
      </w:r>
      <w:r w:rsidR="00E55000" w:rsidRPr="00E55000">
        <w:rPr>
          <w:b/>
          <w:bCs/>
        </w:rPr>
        <w:t xml:space="preserve"> -</w:t>
      </w:r>
      <w:r w:rsidR="00E55000" w:rsidRPr="00E55000">
        <w:rPr>
          <w:sz w:val="20"/>
          <w:szCs w:val="20"/>
        </w:rPr>
        <w:t xml:space="preserve"> Event focused on training and skill-building to improve work or personal life.</w:t>
      </w:r>
    </w:p>
    <w:p w14:paraId="25DFA050" w14:textId="77777777" w:rsidR="002F1DDE" w:rsidRPr="00E55000" w:rsidRDefault="002F1DDE" w:rsidP="00E55000">
      <w:pPr>
        <w:pStyle w:val="ListParagraph"/>
        <w:numPr>
          <w:ilvl w:val="0"/>
          <w:numId w:val="26"/>
        </w:numPr>
        <w:rPr>
          <w:b/>
          <w:bCs/>
        </w:rPr>
      </w:pPr>
      <w:r w:rsidRPr="00E55000">
        <w:rPr>
          <w:b/>
          <w:bCs/>
        </w:rPr>
        <w:t>Registrar</w:t>
      </w:r>
    </w:p>
    <w:p w14:paraId="54F37886" w14:textId="77777777" w:rsidR="002F1DDE" w:rsidRPr="00E55000" w:rsidRDefault="002F1DDE" w:rsidP="00E55000">
      <w:pPr>
        <w:pStyle w:val="ListParagraph"/>
        <w:numPr>
          <w:ilvl w:val="0"/>
          <w:numId w:val="26"/>
        </w:numPr>
        <w:rPr>
          <w:b/>
          <w:bCs/>
        </w:rPr>
      </w:pPr>
      <w:r w:rsidRPr="00E55000">
        <w:rPr>
          <w:b/>
          <w:bCs/>
        </w:rPr>
        <w:t>Schools\Architecture and Planning</w:t>
      </w:r>
    </w:p>
    <w:p w14:paraId="1B639F8C" w14:textId="77777777" w:rsidR="002F1DDE" w:rsidRPr="00062DBB" w:rsidRDefault="002F1DDE" w:rsidP="00E55000">
      <w:pPr>
        <w:pStyle w:val="ListParagraph"/>
        <w:numPr>
          <w:ilvl w:val="0"/>
          <w:numId w:val="26"/>
        </w:numPr>
        <w:rPr>
          <w:b/>
          <w:bCs/>
          <w:color w:val="005BBB"/>
        </w:rPr>
      </w:pPr>
      <w:r w:rsidRPr="00062DBB">
        <w:rPr>
          <w:b/>
          <w:bCs/>
          <w:color w:val="005BBB"/>
        </w:rPr>
        <w:t>Schools\Arts and Sciences</w:t>
      </w:r>
    </w:p>
    <w:p w14:paraId="57EC82CB" w14:textId="77777777" w:rsidR="002F1DDE" w:rsidRPr="00E55000" w:rsidRDefault="002F1DDE" w:rsidP="00E55000">
      <w:pPr>
        <w:pStyle w:val="ListParagraph"/>
        <w:numPr>
          <w:ilvl w:val="0"/>
          <w:numId w:val="26"/>
        </w:numPr>
        <w:rPr>
          <w:b/>
          <w:bCs/>
        </w:rPr>
      </w:pPr>
      <w:r w:rsidRPr="00E55000">
        <w:rPr>
          <w:b/>
          <w:bCs/>
        </w:rPr>
        <w:t>Schools\Dental Medicine</w:t>
      </w:r>
    </w:p>
    <w:p w14:paraId="276283C8" w14:textId="77777777" w:rsidR="002F1DDE" w:rsidRPr="00E55000" w:rsidRDefault="002F1DDE" w:rsidP="00E55000">
      <w:pPr>
        <w:pStyle w:val="ListParagraph"/>
        <w:numPr>
          <w:ilvl w:val="0"/>
          <w:numId w:val="26"/>
        </w:numPr>
        <w:rPr>
          <w:b/>
          <w:bCs/>
        </w:rPr>
      </w:pPr>
      <w:r w:rsidRPr="00E55000">
        <w:rPr>
          <w:b/>
          <w:bCs/>
        </w:rPr>
        <w:t>Schools\Engineering and Applied Sciences</w:t>
      </w:r>
    </w:p>
    <w:p w14:paraId="096667ED" w14:textId="77777777" w:rsidR="002F1DDE" w:rsidRPr="00E55000" w:rsidRDefault="002F1DDE" w:rsidP="00E55000">
      <w:pPr>
        <w:pStyle w:val="ListParagraph"/>
        <w:numPr>
          <w:ilvl w:val="0"/>
          <w:numId w:val="26"/>
        </w:numPr>
        <w:rPr>
          <w:b/>
          <w:bCs/>
        </w:rPr>
      </w:pPr>
      <w:r w:rsidRPr="00E55000">
        <w:rPr>
          <w:b/>
          <w:bCs/>
        </w:rPr>
        <w:t>Schools\Graduate School of Education</w:t>
      </w:r>
    </w:p>
    <w:p w14:paraId="38ADA186" w14:textId="77777777" w:rsidR="002F1DDE" w:rsidRPr="00E55000" w:rsidRDefault="002F1DDE" w:rsidP="00E55000">
      <w:pPr>
        <w:pStyle w:val="ListParagraph"/>
        <w:numPr>
          <w:ilvl w:val="0"/>
          <w:numId w:val="26"/>
        </w:numPr>
        <w:rPr>
          <w:b/>
          <w:bCs/>
        </w:rPr>
      </w:pPr>
      <w:r w:rsidRPr="00E55000">
        <w:rPr>
          <w:b/>
          <w:bCs/>
        </w:rPr>
        <w:t>Schools\Jacobs School of Medicine and Biomedical Sciences</w:t>
      </w:r>
    </w:p>
    <w:p w14:paraId="781A74E2" w14:textId="77777777" w:rsidR="002F1DDE" w:rsidRPr="00E55000" w:rsidRDefault="002F1DDE" w:rsidP="00E55000">
      <w:pPr>
        <w:pStyle w:val="ListParagraph"/>
        <w:numPr>
          <w:ilvl w:val="0"/>
          <w:numId w:val="26"/>
        </w:numPr>
        <w:rPr>
          <w:b/>
          <w:bCs/>
        </w:rPr>
      </w:pPr>
      <w:r w:rsidRPr="00E55000">
        <w:rPr>
          <w:b/>
          <w:bCs/>
        </w:rPr>
        <w:t>Schools\Law</w:t>
      </w:r>
    </w:p>
    <w:p w14:paraId="2A02EED3" w14:textId="77777777" w:rsidR="002F1DDE" w:rsidRPr="00E55000" w:rsidRDefault="002F1DDE" w:rsidP="00E55000">
      <w:pPr>
        <w:pStyle w:val="ListParagraph"/>
        <w:numPr>
          <w:ilvl w:val="0"/>
          <w:numId w:val="26"/>
        </w:numPr>
        <w:rPr>
          <w:b/>
          <w:bCs/>
        </w:rPr>
      </w:pPr>
      <w:r w:rsidRPr="00E55000">
        <w:rPr>
          <w:b/>
          <w:bCs/>
        </w:rPr>
        <w:t>Schools\Management</w:t>
      </w:r>
    </w:p>
    <w:p w14:paraId="4D90DDB5" w14:textId="77777777" w:rsidR="002F1DDE" w:rsidRPr="00E55000" w:rsidRDefault="002F1DDE" w:rsidP="00E55000">
      <w:pPr>
        <w:pStyle w:val="ListParagraph"/>
        <w:numPr>
          <w:ilvl w:val="0"/>
          <w:numId w:val="26"/>
        </w:numPr>
        <w:rPr>
          <w:b/>
          <w:bCs/>
        </w:rPr>
      </w:pPr>
      <w:r w:rsidRPr="00E55000">
        <w:rPr>
          <w:b/>
          <w:bCs/>
        </w:rPr>
        <w:t>Schools\Nursing</w:t>
      </w:r>
    </w:p>
    <w:p w14:paraId="4996466A" w14:textId="77777777" w:rsidR="002F1DDE" w:rsidRPr="00E55000" w:rsidRDefault="002F1DDE" w:rsidP="00E55000">
      <w:pPr>
        <w:pStyle w:val="ListParagraph"/>
        <w:numPr>
          <w:ilvl w:val="0"/>
          <w:numId w:val="26"/>
        </w:numPr>
        <w:rPr>
          <w:b/>
          <w:bCs/>
        </w:rPr>
      </w:pPr>
      <w:r w:rsidRPr="00E55000">
        <w:rPr>
          <w:b/>
          <w:bCs/>
        </w:rPr>
        <w:t>Schools\Pharmacy and Pharmaceutical Sciences</w:t>
      </w:r>
    </w:p>
    <w:p w14:paraId="25182C4C" w14:textId="77777777" w:rsidR="002F1DDE" w:rsidRPr="00E55000" w:rsidRDefault="002F1DDE" w:rsidP="00E55000">
      <w:pPr>
        <w:pStyle w:val="ListParagraph"/>
        <w:numPr>
          <w:ilvl w:val="0"/>
          <w:numId w:val="26"/>
        </w:numPr>
        <w:rPr>
          <w:b/>
          <w:bCs/>
        </w:rPr>
      </w:pPr>
      <w:r w:rsidRPr="00E55000">
        <w:rPr>
          <w:b/>
          <w:bCs/>
        </w:rPr>
        <w:t>Schools\Public Health and Health Professions</w:t>
      </w:r>
    </w:p>
    <w:p w14:paraId="2B6826A5" w14:textId="77777777" w:rsidR="002F1DDE" w:rsidRPr="00E55000" w:rsidRDefault="002F1DDE" w:rsidP="00E55000">
      <w:pPr>
        <w:pStyle w:val="ListParagraph"/>
        <w:numPr>
          <w:ilvl w:val="0"/>
          <w:numId w:val="26"/>
        </w:numPr>
        <w:rPr>
          <w:b/>
          <w:bCs/>
        </w:rPr>
      </w:pPr>
      <w:r w:rsidRPr="00E55000">
        <w:rPr>
          <w:b/>
          <w:bCs/>
        </w:rPr>
        <w:t>Schools\Social Work</w:t>
      </w:r>
    </w:p>
    <w:p w14:paraId="559F42E9" w14:textId="77777777" w:rsidR="002F1DDE" w:rsidRPr="00E55000" w:rsidRDefault="002F1DDE" w:rsidP="00E55000">
      <w:pPr>
        <w:pStyle w:val="ListParagraph"/>
        <w:numPr>
          <w:ilvl w:val="0"/>
          <w:numId w:val="26"/>
        </w:numPr>
        <w:rPr>
          <w:b/>
          <w:bCs/>
        </w:rPr>
      </w:pPr>
      <w:r w:rsidRPr="00E55000">
        <w:rPr>
          <w:b/>
          <w:bCs/>
        </w:rPr>
        <w:t>Science and Technology</w:t>
      </w:r>
    </w:p>
    <w:p w14:paraId="1E0E8FF4" w14:textId="741C0086" w:rsidR="002F1DDE" w:rsidRPr="00E55000" w:rsidRDefault="002F1DDE" w:rsidP="00E55000">
      <w:pPr>
        <w:pStyle w:val="ListParagraph"/>
        <w:numPr>
          <w:ilvl w:val="0"/>
          <w:numId w:val="26"/>
        </w:numPr>
        <w:rPr>
          <w:b/>
          <w:bCs/>
        </w:rPr>
      </w:pPr>
      <w:r w:rsidRPr="00E55000">
        <w:rPr>
          <w:b/>
          <w:bCs/>
        </w:rPr>
        <w:t>Sustainability</w:t>
      </w:r>
    </w:p>
    <w:p w14:paraId="2FB550F8" w14:textId="3E57D91A" w:rsidR="002F1DDE" w:rsidRPr="00E55000" w:rsidRDefault="002F1DDE" w:rsidP="00E55000">
      <w:pPr>
        <w:pStyle w:val="ListParagraph"/>
        <w:numPr>
          <w:ilvl w:val="0"/>
          <w:numId w:val="26"/>
        </w:numPr>
        <w:rPr>
          <w:b/>
          <w:bCs/>
        </w:rPr>
      </w:pPr>
      <w:r w:rsidRPr="00E55000">
        <w:rPr>
          <w:b/>
          <w:bCs/>
        </w:rPr>
        <w:t>UB Athletics Events\Away</w:t>
      </w:r>
      <w:r w:rsidR="00E55000" w:rsidRPr="00E55000">
        <w:rPr>
          <w:b/>
          <w:bCs/>
        </w:rPr>
        <w:t xml:space="preserve"> - </w:t>
      </w:r>
      <w:r w:rsidR="00E55000" w:rsidRPr="00E55000">
        <w:rPr>
          <w:sz w:val="20"/>
          <w:szCs w:val="20"/>
        </w:rPr>
        <w:t>UB Bulls intercollegiate athletic team games, matches, meets or tournaments held at UB or Western New York.</w:t>
      </w:r>
    </w:p>
    <w:p w14:paraId="59EFFEF4" w14:textId="2264AF76" w:rsidR="002F1DDE" w:rsidRPr="00E55000" w:rsidRDefault="002F1DDE" w:rsidP="00E55000">
      <w:pPr>
        <w:pStyle w:val="ListParagraph"/>
        <w:numPr>
          <w:ilvl w:val="0"/>
          <w:numId w:val="26"/>
        </w:numPr>
        <w:rPr>
          <w:b/>
          <w:bCs/>
        </w:rPr>
      </w:pPr>
      <w:r w:rsidRPr="00E55000">
        <w:rPr>
          <w:b/>
          <w:bCs/>
        </w:rPr>
        <w:t>UB Athletics Events\Ho</w:t>
      </w:r>
      <w:r w:rsidR="00E55000" w:rsidRPr="00E55000">
        <w:rPr>
          <w:b/>
          <w:bCs/>
        </w:rPr>
        <w:t>m</w:t>
      </w:r>
      <w:r w:rsidRPr="00E55000">
        <w:rPr>
          <w:b/>
          <w:bCs/>
        </w:rPr>
        <w:t>e</w:t>
      </w:r>
      <w:r w:rsidR="00E55000" w:rsidRPr="00E55000">
        <w:rPr>
          <w:b/>
          <w:bCs/>
        </w:rPr>
        <w:t xml:space="preserve"> - </w:t>
      </w:r>
      <w:r w:rsidR="00E55000" w:rsidRPr="00E55000">
        <w:rPr>
          <w:rFonts w:cs="Arial"/>
          <w:color w:val="535353"/>
          <w:sz w:val="20"/>
          <w:szCs w:val="20"/>
          <w:shd w:val="clear" w:color="auto" w:fill="FFFFFF"/>
        </w:rPr>
        <w:t>UB Bulls intercollegiate athletic team games, matches, meets or tournaments</w:t>
      </w:r>
      <w:r w:rsidR="00F36A38">
        <w:rPr>
          <w:rFonts w:cs="Arial"/>
          <w:color w:val="535353"/>
          <w:sz w:val="20"/>
          <w:szCs w:val="20"/>
          <w:shd w:val="clear" w:color="auto" w:fill="FFFFFF"/>
        </w:rPr>
        <w:t xml:space="preserve"> </w:t>
      </w:r>
      <w:r w:rsidR="00E55000" w:rsidRPr="00E55000">
        <w:rPr>
          <w:rFonts w:cs="Arial"/>
          <w:color w:val="535353"/>
          <w:sz w:val="20"/>
          <w:szCs w:val="20"/>
          <w:shd w:val="clear" w:color="auto" w:fill="FFFFFF"/>
        </w:rPr>
        <w:t>held at competitors' home turf.</w:t>
      </w:r>
    </w:p>
    <w:p w14:paraId="10584A20" w14:textId="3580E0A4" w:rsidR="00E55000" w:rsidRPr="00F36A38" w:rsidRDefault="002F1DDE" w:rsidP="00F36A38">
      <w:pPr>
        <w:numPr>
          <w:ilvl w:val="0"/>
          <w:numId w:val="39"/>
        </w:numPr>
        <w:rPr>
          <w:rFonts w:ascii="Times New Roman" w:eastAsia="Times New Roman" w:hAnsi="Times New Roman" w:cs="Times New Roman"/>
          <w:color w:val="0E101A"/>
          <w:sz w:val="24"/>
        </w:rPr>
      </w:pPr>
      <w:r w:rsidRPr="00F36A38">
        <w:rPr>
          <w:b/>
          <w:bCs/>
        </w:rPr>
        <w:t>UB in the Community</w:t>
      </w:r>
      <w:r w:rsidR="00E55000" w:rsidRPr="00F36A38">
        <w:rPr>
          <w:b/>
          <w:bCs/>
        </w:rPr>
        <w:t xml:space="preserve"> - </w:t>
      </w:r>
      <w:r w:rsidR="00F36A38" w:rsidRPr="00F36A38">
        <w:rPr>
          <w:rFonts w:eastAsia="Times New Roman" w:cs="Arial"/>
          <w:sz w:val="20"/>
          <w:szCs w:val="20"/>
        </w:rPr>
        <w:t>These events or programs designed to facilitate interactions between UB and the broader WNY community.</w:t>
      </w:r>
    </w:p>
    <w:p w14:paraId="1F58D525" w14:textId="77777777" w:rsidR="002F1DDE" w:rsidRDefault="002F1DDE" w:rsidP="002F1DDE"/>
    <w:p w14:paraId="2DF59E7F" w14:textId="424791C5" w:rsidR="002F1DDE" w:rsidRDefault="002F1DDE" w:rsidP="00E55000">
      <w:pPr>
        <w:pStyle w:val="Heading4"/>
      </w:pPr>
      <w:r w:rsidRPr="00163CBE">
        <w:t>Keywords</w:t>
      </w:r>
      <w:r>
        <w:t>*</w:t>
      </w:r>
    </w:p>
    <w:p w14:paraId="2E6981F0" w14:textId="0CA6A0E2" w:rsidR="001C3BE1" w:rsidRPr="001C3BE1" w:rsidRDefault="00E55000" w:rsidP="001C3BE1">
      <w:pPr>
        <w:rPr>
          <w:i/>
          <w:iCs/>
        </w:rPr>
      </w:pPr>
      <w:r w:rsidRPr="00E55000">
        <w:rPr>
          <w:rFonts w:ascii="Segoe UI Emoji" w:hAnsi="Segoe UI Emoji"/>
          <w:color w:val="333333"/>
          <w:szCs w:val="22"/>
          <w:shd w:val="clear" w:color="auto" w:fill="FFFFFF"/>
        </w:rPr>
        <w:t>✏️</w:t>
      </w:r>
      <w:r w:rsidRPr="00E55000">
        <w:rPr>
          <w:b/>
          <w:bCs/>
          <w:szCs w:val="22"/>
        </w:rPr>
        <w:t xml:space="preserve"> </w:t>
      </w:r>
      <w:r w:rsidRPr="00E55000">
        <w:rPr>
          <w:b/>
          <w:bCs/>
          <w:i/>
          <w:iCs/>
        </w:rPr>
        <w:t>Note:</w:t>
      </w:r>
      <w:r>
        <w:rPr>
          <w:i/>
          <w:iCs/>
        </w:rPr>
        <w:t xml:space="preserve"> </w:t>
      </w:r>
      <w:r w:rsidR="001C3BE1" w:rsidRPr="001C3BE1">
        <w:rPr>
          <w:i/>
          <w:iCs/>
        </w:rPr>
        <w:t xml:space="preserve">Always tag </w:t>
      </w:r>
      <w:r w:rsidR="001C3BE1" w:rsidRPr="009549E6">
        <w:rPr>
          <w:b/>
          <w:bCs/>
          <w:i/>
          <w:iCs/>
          <w:color w:val="005BBB"/>
        </w:rPr>
        <w:t>cas-event</w:t>
      </w:r>
      <w:r w:rsidR="001C3BE1" w:rsidRPr="001C3BE1">
        <w:rPr>
          <w:i/>
          <w:iCs/>
        </w:rPr>
        <w:t xml:space="preserve"> for every event submitted.</w:t>
      </w:r>
    </w:p>
    <w:p w14:paraId="4EB00B6E" w14:textId="20AAA689" w:rsidR="001C3BE1" w:rsidRPr="00163CBE" w:rsidRDefault="001C3BE1" w:rsidP="002F1DDE">
      <w:pPr>
        <w:rPr>
          <w:b/>
          <w:bCs/>
        </w:rPr>
      </w:pPr>
    </w:p>
    <w:p w14:paraId="42CE2E80" w14:textId="77777777" w:rsidR="002F1DDE" w:rsidRDefault="002F1DDE" w:rsidP="00E7424B">
      <w:pPr>
        <w:pStyle w:val="ListParagraph"/>
        <w:numPr>
          <w:ilvl w:val="0"/>
          <w:numId w:val="27"/>
        </w:numPr>
      </w:pPr>
      <w:r>
        <w:t>cas-</w:t>
      </w:r>
      <w:proofErr w:type="spellStart"/>
      <w:r>
        <w:t>africana</w:t>
      </w:r>
      <w:proofErr w:type="spellEnd"/>
      <w:r>
        <w:t>-</w:t>
      </w:r>
      <w:proofErr w:type="spellStart"/>
      <w:r>
        <w:t>american</w:t>
      </w:r>
      <w:proofErr w:type="spellEnd"/>
      <w:r>
        <w:t>-studies</w:t>
      </w:r>
    </w:p>
    <w:p w14:paraId="7ADABF76" w14:textId="77777777" w:rsidR="002F1DDE" w:rsidRDefault="002F1DDE" w:rsidP="00E7424B">
      <w:pPr>
        <w:pStyle w:val="ListParagraph"/>
        <w:numPr>
          <w:ilvl w:val="0"/>
          <w:numId w:val="27"/>
        </w:numPr>
      </w:pPr>
      <w:r>
        <w:t>cas-anthropology</w:t>
      </w:r>
    </w:p>
    <w:p w14:paraId="34EFFF57" w14:textId="77777777" w:rsidR="002F1DDE" w:rsidRDefault="002F1DDE" w:rsidP="00E7424B">
      <w:pPr>
        <w:pStyle w:val="ListParagraph"/>
        <w:numPr>
          <w:ilvl w:val="0"/>
          <w:numId w:val="27"/>
        </w:numPr>
      </w:pPr>
      <w:r>
        <w:t>cas-art</w:t>
      </w:r>
    </w:p>
    <w:p w14:paraId="76236E9D" w14:textId="77777777" w:rsidR="002F1DDE" w:rsidRDefault="002F1DDE" w:rsidP="00E7424B">
      <w:pPr>
        <w:pStyle w:val="ListParagraph"/>
        <w:numPr>
          <w:ilvl w:val="0"/>
          <w:numId w:val="27"/>
        </w:numPr>
      </w:pPr>
      <w:r>
        <w:t>cas-arts-</w:t>
      </w:r>
      <w:proofErr w:type="spellStart"/>
      <w:r>
        <w:t>collaboratory</w:t>
      </w:r>
      <w:proofErr w:type="spellEnd"/>
    </w:p>
    <w:p w14:paraId="48577E36" w14:textId="77777777" w:rsidR="002F1DDE" w:rsidRDefault="002F1DDE" w:rsidP="00E7424B">
      <w:pPr>
        <w:pStyle w:val="ListParagraph"/>
        <w:numPr>
          <w:ilvl w:val="0"/>
          <w:numId w:val="27"/>
        </w:numPr>
      </w:pPr>
      <w:r>
        <w:t>cas-</w:t>
      </w:r>
      <w:proofErr w:type="spellStart"/>
      <w:r>
        <w:t>asian</w:t>
      </w:r>
      <w:proofErr w:type="spellEnd"/>
      <w:r>
        <w:t>-studies</w:t>
      </w:r>
    </w:p>
    <w:p w14:paraId="5F91BD26" w14:textId="77777777" w:rsidR="002F1DDE" w:rsidRDefault="002F1DDE" w:rsidP="00E7424B">
      <w:pPr>
        <w:pStyle w:val="ListParagraph"/>
        <w:numPr>
          <w:ilvl w:val="0"/>
          <w:numId w:val="27"/>
        </w:numPr>
      </w:pPr>
      <w:r>
        <w:t>cas-biological-sciences</w:t>
      </w:r>
    </w:p>
    <w:p w14:paraId="75124B58" w14:textId="77777777" w:rsidR="002F1DDE" w:rsidRDefault="002F1DDE" w:rsidP="00E7424B">
      <w:pPr>
        <w:pStyle w:val="ListParagraph"/>
        <w:numPr>
          <w:ilvl w:val="0"/>
          <w:numId w:val="27"/>
        </w:numPr>
      </w:pPr>
      <w:r>
        <w:t>cas-chemistry</w:t>
      </w:r>
    </w:p>
    <w:p w14:paraId="59E1686D" w14:textId="77777777" w:rsidR="002F1DDE" w:rsidRDefault="002F1DDE" w:rsidP="00E7424B">
      <w:pPr>
        <w:pStyle w:val="ListParagraph"/>
        <w:numPr>
          <w:ilvl w:val="0"/>
          <w:numId w:val="27"/>
        </w:numPr>
      </w:pPr>
      <w:r>
        <w:t>cas-communications</w:t>
      </w:r>
    </w:p>
    <w:p w14:paraId="3770085F" w14:textId="77777777" w:rsidR="002F1DDE" w:rsidRDefault="002F1DDE" w:rsidP="00E7424B">
      <w:pPr>
        <w:pStyle w:val="ListParagraph"/>
        <w:numPr>
          <w:ilvl w:val="0"/>
          <w:numId w:val="27"/>
        </w:numPr>
      </w:pPr>
      <w:r>
        <w:t>cas-comparative-literature</w:t>
      </w:r>
    </w:p>
    <w:p w14:paraId="5FFDF821" w14:textId="77777777" w:rsidR="002F1DDE" w:rsidRDefault="002F1DDE" w:rsidP="00E7424B">
      <w:pPr>
        <w:pStyle w:val="ListParagraph"/>
        <w:numPr>
          <w:ilvl w:val="0"/>
          <w:numId w:val="27"/>
        </w:numPr>
      </w:pPr>
      <w:r>
        <w:t>cas-continuing-education</w:t>
      </w:r>
    </w:p>
    <w:p w14:paraId="2D24FF1A" w14:textId="77777777" w:rsidR="002F1DDE" w:rsidRDefault="002F1DDE" w:rsidP="00E7424B">
      <w:pPr>
        <w:pStyle w:val="ListParagraph"/>
        <w:numPr>
          <w:ilvl w:val="0"/>
          <w:numId w:val="27"/>
        </w:numPr>
      </w:pPr>
      <w:r>
        <w:t>cas-digital-humanities</w:t>
      </w:r>
    </w:p>
    <w:p w14:paraId="7F5B5E9C" w14:textId="77777777" w:rsidR="002F1DDE" w:rsidRDefault="002F1DDE" w:rsidP="00E7424B">
      <w:pPr>
        <w:pStyle w:val="ListParagraph"/>
        <w:numPr>
          <w:ilvl w:val="0"/>
          <w:numId w:val="27"/>
        </w:numPr>
      </w:pPr>
      <w:r>
        <w:t>cas-disability-studies</w:t>
      </w:r>
    </w:p>
    <w:p w14:paraId="6F498287" w14:textId="77777777" w:rsidR="002F1DDE" w:rsidRDefault="002F1DDE" w:rsidP="00E7424B">
      <w:pPr>
        <w:pStyle w:val="ListParagraph"/>
        <w:numPr>
          <w:ilvl w:val="0"/>
          <w:numId w:val="27"/>
        </w:numPr>
      </w:pPr>
      <w:r>
        <w:t>cas-distinguished-visiting-scholars</w:t>
      </w:r>
    </w:p>
    <w:p w14:paraId="7221589F" w14:textId="77777777" w:rsidR="002F1DDE" w:rsidRDefault="002F1DDE" w:rsidP="00E7424B">
      <w:pPr>
        <w:pStyle w:val="ListParagraph"/>
        <w:numPr>
          <w:ilvl w:val="0"/>
          <w:numId w:val="27"/>
        </w:numPr>
      </w:pPr>
      <w:r>
        <w:t>cas-diversity-innovation</w:t>
      </w:r>
    </w:p>
    <w:p w14:paraId="0451B50A" w14:textId="50DA0263" w:rsidR="002F1DDE" w:rsidRDefault="002F1DDE" w:rsidP="00E7424B">
      <w:pPr>
        <w:pStyle w:val="ListParagraph"/>
        <w:numPr>
          <w:ilvl w:val="0"/>
          <w:numId w:val="27"/>
        </w:numPr>
      </w:pPr>
      <w:r>
        <w:t>cas-</w:t>
      </w:r>
      <w:proofErr w:type="spellStart"/>
      <w:r w:rsidR="002F2BC0">
        <w:t>english</w:t>
      </w:r>
      <w:proofErr w:type="spellEnd"/>
    </w:p>
    <w:p w14:paraId="4D9AFC0D" w14:textId="2A47003F" w:rsidR="002F1DDE" w:rsidRDefault="002F1DDE" w:rsidP="00E7424B">
      <w:pPr>
        <w:pStyle w:val="ListParagraph"/>
        <w:numPr>
          <w:ilvl w:val="0"/>
          <w:numId w:val="27"/>
        </w:numPr>
      </w:pPr>
      <w:r>
        <w:lastRenderedPageBreak/>
        <w:t>cas-</w:t>
      </w:r>
      <w:proofErr w:type="spellStart"/>
      <w:r w:rsidR="002F2BC0">
        <w:t>english</w:t>
      </w:r>
      <w:proofErr w:type="spellEnd"/>
      <w:r>
        <w:t>-</w:t>
      </w:r>
      <w:proofErr w:type="spellStart"/>
      <w:r>
        <w:t>BuffaloFilmSeminars</w:t>
      </w:r>
      <w:proofErr w:type="spellEnd"/>
    </w:p>
    <w:p w14:paraId="4DC45A22" w14:textId="209A828D" w:rsidR="002F1DDE" w:rsidRDefault="002F1DDE" w:rsidP="00E7424B">
      <w:pPr>
        <w:pStyle w:val="ListParagraph"/>
        <w:numPr>
          <w:ilvl w:val="0"/>
          <w:numId w:val="27"/>
        </w:numPr>
      </w:pPr>
      <w:r>
        <w:t>cas-</w:t>
      </w:r>
      <w:proofErr w:type="spellStart"/>
      <w:r w:rsidR="002F2BC0">
        <w:t>english</w:t>
      </w:r>
      <w:proofErr w:type="spellEnd"/>
      <w:r>
        <w:t>-</w:t>
      </w:r>
      <w:proofErr w:type="spellStart"/>
      <w:r>
        <w:t>ExhibitX</w:t>
      </w:r>
      <w:proofErr w:type="spellEnd"/>
    </w:p>
    <w:p w14:paraId="00C2BB46" w14:textId="519019A5" w:rsidR="002F1DDE" w:rsidRDefault="002F1DDE" w:rsidP="00E7424B">
      <w:pPr>
        <w:pStyle w:val="ListParagraph"/>
        <w:numPr>
          <w:ilvl w:val="0"/>
          <w:numId w:val="27"/>
        </w:numPr>
      </w:pPr>
      <w:r>
        <w:t>cas-</w:t>
      </w:r>
      <w:proofErr w:type="spellStart"/>
      <w:r w:rsidR="002F2BC0">
        <w:t>english</w:t>
      </w:r>
      <w:proofErr w:type="spellEnd"/>
      <w:r>
        <w:t>-Juxtapositions</w:t>
      </w:r>
    </w:p>
    <w:p w14:paraId="499715A4" w14:textId="3425360D" w:rsidR="002F1DDE" w:rsidRDefault="002F1DDE" w:rsidP="00E7424B">
      <w:pPr>
        <w:pStyle w:val="ListParagraph"/>
        <w:numPr>
          <w:ilvl w:val="0"/>
          <w:numId w:val="27"/>
        </w:numPr>
      </w:pPr>
      <w:r>
        <w:t>cas-</w:t>
      </w:r>
      <w:proofErr w:type="spellStart"/>
      <w:r w:rsidR="002F2BC0">
        <w:t>english</w:t>
      </w:r>
      <w:proofErr w:type="spellEnd"/>
      <w:r>
        <w:t>-</w:t>
      </w:r>
      <w:proofErr w:type="spellStart"/>
      <w:r>
        <w:t>PoeticsPlus</w:t>
      </w:r>
      <w:proofErr w:type="spellEnd"/>
    </w:p>
    <w:p w14:paraId="44260AAC" w14:textId="77777777" w:rsidR="002F1DDE" w:rsidRDefault="002F1DDE" w:rsidP="00E7424B">
      <w:pPr>
        <w:pStyle w:val="ListParagraph"/>
        <w:numPr>
          <w:ilvl w:val="0"/>
          <w:numId w:val="27"/>
        </w:numPr>
      </w:pPr>
      <w:r>
        <w:t>cas-environment-sustainability</w:t>
      </w:r>
    </w:p>
    <w:p w14:paraId="0274427A" w14:textId="77777777" w:rsidR="002F1DDE" w:rsidRPr="00F52B91" w:rsidRDefault="002F1DDE" w:rsidP="00E7424B">
      <w:pPr>
        <w:pStyle w:val="ListParagraph"/>
        <w:numPr>
          <w:ilvl w:val="0"/>
          <w:numId w:val="27"/>
        </w:numPr>
        <w:rPr>
          <w:b/>
          <w:bCs/>
          <w:color w:val="005BBB"/>
        </w:rPr>
      </w:pPr>
      <w:r w:rsidRPr="00F52B91">
        <w:rPr>
          <w:b/>
          <w:bCs/>
          <w:color w:val="005BBB"/>
        </w:rPr>
        <w:t>cas-event</w:t>
      </w:r>
    </w:p>
    <w:p w14:paraId="4126FB91" w14:textId="77777777" w:rsidR="002F1DDE" w:rsidRDefault="002F1DDE" w:rsidP="00E7424B">
      <w:pPr>
        <w:pStyle w:val="ListParagraph"/>
        <w:numPr>
          <w:ilvl w:val="0"/>
          <w:numId w:val="27"/>
        </w:numPr>
      </w:pPr>
      <w:r>
        <w:t>cas-global-gender</w:t>
      </w:r>
    </w:p>
    <w:p w14:paraId="0F8DBAD4" w14:textId="77777777" w:rsidR="002F1DDE" w:rsidRDefault="002F1DDE" w:rsidP="00E7424B">
      <w:pPr>
        <w:pStyle w:val="ListParagraph"/>
        <w:numPr>
          <w:ilvl w:val="0"/>
          <w:numId w:val="27"/>
        </w:numPr>
      </w:pPr>
      <w:r>
        <w:t>cas-history</w:t>
      </w:r>
    </w:p>
    <w:p w14:paraId="4B4516A1" w14:textId="77777777" w:rsidR="002F1DDE" w:rsidRDefault="002F1DDE" w:rsidP="00E7424B">
      <w:pPr>
        <w:pStyle w:val="ListParagraph"/>
        <w:numPr>
          <w:ilvl w:val="0"/>
          <w:numId w:val="27"/>
        </w:numPr>
      </w:pPr>
      <w:r>
        <w:t>cas-indigenous-studies</w:t>
      </w:r>
    </w:p>
    <w:p w14:paraId="3482007F" w14:textId="77777777" w:rsidR="002F1DDE" w:rsidRDefault="002F1DDE" w:rsidP="00E7424B">
      <w:pPr>
        <w:pStyle w:val="ListParagraph"/>
        <w:numPr>
          <w:ilvl w:val="0"/>
          <w:numId w:val="27"/>
        </w:numPr>
      </w:pPr>
      <w:r>
        <w:t>cas-</w:t>
      </w:r>
      <w:proofErr w:type="spellStart"/>
      <w:r>
        <w:t>jewish</w:t>
      </w:r>
      <w:proofErr w:type="spellEnd"/>
      <w:r>
        <w:t>-thought</w:t>
      </w:r>
    </w:p>
    <w:p w14:paraId="7A59D216" w14:textId="77777777" w:rsidR="002F1DDE" w:rsidRDefault="002F1DDE" w:rsidP="00E7424B">
      <w:pPr>
        <w:pStyle w:val="ListParagraph"/>
        <w:numPr>
          <w:ilvl w:val="0"/>
          <w:numId w:val="27"/>
        </w:numPr>
      </w:pPr>
      <w:r>
        <w:t>cas-linguistics</w:t>
      </w:r>
    </w:p>
    <w:p w14:paraId="62DDA0E8" w14:textId="77777777" w:rsidR="002F1DDE" w:rsidRDefault="002F1DDE" w:rsidP="00E7424B">
      <w:pPr>
        <w:pStyle w:val="ListParagraph"/>
        <w:numPr>
          <w:ilvl w:val="0"/>
          <w:numId w:val="27"/>
        </w:numPr>
      </w:pPr>
      <w:r>
        <w:t>cas-music-21-century</w:t>
      </w:r>
    </w:p>
    <w:p w14:paraId="6B72DB7D" w14:textId="77777777" w:rsidR="002F1DDE" w:rsidRDefault="002F1DDE" w:rsidP="00E7424B">
      <w:pPr>
        <w:pStyle w:val="ListParagraph"/>
        <w:numPr>
          <w:ilvl w:val="0"/>
          <w:numId w:val="27"/>
        </w:numPr>
      </w:pPr>
      <w:r>
        <w:t>cas-music-</w:t>
      </w:r>
      <w:proofErr w:type="spellStart"/>
      <w:r>
        <w:t>june</w:t>
      </w:r>
      <w:proofErr w:type="spellEnd"/>
      <w:r>
        <w:t>-in-buffalo</w:t>
      </w:r>
    </w:p>
    <w:p w14:paraId="305B4A3D" w14:textId="77777777" w:rsidR="002F1DDE" w:rsidRDefault="002F1DDE" w:rsidP="00E7424B">
      <w:pPr>
        <w:pStyle w:val="ListParagraph"/>
        <w:numPr>
          <w:ilvl w:val="0"/>
          <w:numId w:val="27"/>
        </w:numPr>
      </w:pPr>
      <w:r>
        <w:t>cas-music-lecture</w:t>
      </w:r>
    </w:p>
    <w:p w14:paraId="393BDB81" w14:textId="77777777" w:rsidR="002F1DDE" w:rsidRDefault="002F1DDE" w:rsidP="00E7424B">
      <w:pPr>
        <w:pStyle w:val="ListParagraph"/>
        <w:numPr>
          <w:ilvl w:val="0"/>
          <w:numId w:val="27"/>
        </w:numPr>
      </w:pPr>
      <w:r>
        <w:t>cas-music-performance</w:t>
      </w:r>
    </w:p>
    <w:p w14:paraId="4860B96E" w14:textId="77777777" w:rsidR="002F1DDE" w:rsidRDefault="002F1DDE" w:rsidP="00E7424B">
      <w:pPr>
        <w:pStyle w:val="ListParagraph"/>
        <w:numPr>
          <w:ilvl w:val="0"/>
          <w:numId w:val="27"/>
        </w:numPr>
      </w:pPr>
      <w:r>
        <w:t>cas-physics</w:t>
      </w:r>
    </w:p>
    <w:p w14:paraId="41B69B6F" w14:textId="77777777" w:rsidR="002F1DDE" w:rsidRDefault="002F1DDE" w:rsidP="00E7424B">
      <w:pPr>
        <w:pStyle w:val="ListParagraph"/>
        <w:numPr>
          <w:ilvl w:val="0"/>
          <w:numId w:val="27"/>
        </w:numPr>
      </w:pPr>
      <w:r>
        <w:t>cas-psychology</w:t>
      </w:r>
    </w:p>
    <w:p w14:paraId="1575CF70" w14:textId="77777777" w:rsidR="002F1DDE" w:rsidRDefault="002F1DDE" w:rsidP="00E7424B">
      <w:pPr>
        <w:pStyle w:val="ListParagraph"/>
        <w:numPr>
          <w:ilvl w:val="0"/>
          <w:numId w:val="27"/>
        </w:numPr>
      </w:pPr>
      <w:r>
        <w:t>cas-</w:t>
      </w:r>
      <w:proofErr w:type="spellStart"/>
      <w:r>
        <w:t>rll</w:t>
      </w:r>
      <w:proofErr w:type="spellEnd"/>
    </w:p>
    <w:p w14:paraId="63A3B48E" w14:textId="77777777" w:rsidR="002F1DDE" w:rsidRDefault="002F1DDE" w:rsidP="00E7424B">
      <w:pPr>
        <w:pStyle w:val="ListParagraph"/>
        <w:numPr>
          <w:ilvl w:val="0"/>
          <w:numId w:val="27"/>
        </w:numPr>
      </w:pPr>
      <w:r>
        <w:t>cas-sociology</w:t>
      </w:r>
    </w:p>
    <w:p w14:paraId="1A52A69F" w14:textId="77777777" w:rsidR="002F1DDE" w:rsidRDefault="002F1DDE" w:rsidP="00E7424B">
      <w:pPr>
        <w:pStyle w:val="ListParagraph"/>
        <w:numPr>
          <w:ilvl w:val="0"/>
          <w:numId w:val="27"/>
        </w:numPr>
      </w:pPr>
      <w:r>
        <w:t>cas-strategic-communications</w:t>
      </w:r>
    </w:p>
    <w:p w14:paraId="6FCEDEFA" w14:textId="77777777" w:rsidR="002F1DDE" w:rsidRDefault="002F1DDE" w:rsidP="00E7424B">
      <w:pPr>
        <w:pStyle w:val="ListParagraph"/>
        <w:numPr>
          <w:ilvl w:val="0"/>
          <w:numId w:val="27"/>
        </w:numPr>
      </w:pPr>
      <w:r>
        <w:t>cas-sustainable-urban-environments</w:t>
      </w:r>
    </w:p>
    <w:p w14:paraId="6E4D0604" w14:textId="77777777" w:rsidR="002F1DDE" w:rsidRDefault="002F1DDE" w:rsidP="00E7424B">
      <w:pPr>
        <w:pStyle w:val="ListParagraph"/>
        <w:numPr>
          <w:ilvl w:val="0"/>
          <w:numId w:val="27"/>
        </w:numPr>
      </w:pPr>
      <w:r>
        <w:t>cas-techne</w:t>
      </w:r>
    </w:p>
    <w:p w14:paraId="1BECC88F" w14:textId="77777777" w:rsidR="002F1DDE" w:rsidRDefault="002F1DDE" w:rsidP="00E7424B">
      <w:pPr>
        <w:pStyle w:val="ListParagraph"/>
        <w:numPr>
          <w:ilvl w:val="0"/>
          <w:numId w:val="27"/>
        </w:numPr>
      </w:pPr>
      <w:r>
        <w:t>cas-theatre-dance</w:t>
      </w:r>
    </w:p>
    <w:p w14:paraId="65D6C839" w14:textId="77777777" w:rsidR="002F1DDE" w:rsidRDefault="002F1DDE" w:rsidP="00E7424B">
      <w:pPr>
        <w:pStyle w:val="ListParagraph"/>
        <w:numPr>
          <w:ilvl w:val="0"/>
          <w:numId w:val="27"/>
        </w:numPr>
      </w:pPr>
      <w:r>
        <w:t>cas-transnational</w:t>
      </w:r>
    </w:p>
    <w:p w14:paraId="7BCC2E56" w14:textId="77777777" w:rsidR="002F1DDE" w:rsidRDefault="002F1DDE" w:rsidP="00E7424B">
      <w:pPr>
        <w:pStyle w:val="ListParagraph"/>
        <w:numPr>
          <w:ilvl w:val="0"/>
          <w:numId w:val="27"/>
        </w:numPr>
      </w:pPr>
      <w:r w:rsidRPr="00163CBE">
        <w:t>cas-writing</w:t>
      </w:r>
    </w:p>
    <w:p w14:paraId="631A8E34" w14:textId="77777777" w:rsidR="002F1DDE" w:rsidRDefault="002F1DDE" w:rsidP="00E7424B">
      <w:pPr>
        <w:pStyle w:val="ListParagraph"/>
        <w:numPr>
          <w:ilvl w:val="0"/>
          <w:numId w:val="27"/>
        </w:numPr>
      </w:pPr>
      <w:proofErr w:type="spellStart"/>
      <w:r w:rsidRPr="00163CBE">
        <w:t>ubcfa</w:t>
      </w:r>
      <w:proofErr w:type="spellEnd"/>
    </w:p>
    <w:p w14:paraId="0CCE4F90" w14:textId="77777777" w:rsidR="002F1DDE" w:rsidRDefault="002F1DDE" w:rsidP="002F1DDE"/>
    <w:p w14:paraId="61CF05A7" w14:textId="77777777" w:rsidR="002F1DDE" w:rsidRDefault="002F1DDE" w:rsidP="002F1DDE">
      <w:pPr>
        <w:pStyle w:val="Heading3"/>
      </w:pPr>
      <w:r>
        <w:t>Speaker Name and Affiliation</w:t>
      </w:r>
    </w:p>
    <w:p w14:paraId="5E18B64D" w14:textId="77777777" w:rsidR="002F1DDE" w:rsidRDefault="002F1DDE" w:rsidP="002F1DDE">
      <w:r>
        <w:t>Optional</w:t>
      </w:r>
    </w:p>
    <w:p w14:paraId="7516919E" w14:textId="77777777" w:rsidR="002F1DDE" w:rsidRDefault="002F1DDE" w:rsidP="002F1DDE"/>
    <w:p w14:paraId="7DDD5EF1" w14:textId="77777777" w:rsidR="002F1DDE" w:rsidRDefault="002F1DDE" w:rsidP="002F1DDE">
      <w:pPr>
        <w:pStyle w:val="Heading3"/>
      </w:pPr>
      <w:r>
        <w:t>Cost</w:t>
      </w:r>
    </w:p>
    <w:p w14:paraId="30905031" w14:textId="29ED6C21" w:rsidR="002F1DDE" w:rsidRDefault="002F1DDE" w:rsidP="002F1DDE">
      <w:r>
        <w:t>If the event is free, please type “FREE</w:t>
      </w:r>
      <w:r w:rsidR="0041215B">
        <w:t>.</w:t>
      </w:r>
      <w:r>
        <w:t>”</w:t>
      </w:r>
    </w:p>
    <w:p w14:paraId="2B613F65" w14:textId="77777777" w:rsidR="002F1DDE" w:rsidRDefault="002F1DDE" w:rsidP="002F1DDE"/>
    <w:p w14:paraId="07DCEBEF" w14:textId="4153DE5B" w:rsidR="00841D28" w:rsidRPr="00841D28" w:rsidRDefault="002F1DDE" w:rsidP="00841D28">
      <w:pPr>
        <w:pStyle w:val="Heading3"/>
        <w:rPr>
          <w:rFonts w:eastAsia="Times New Roman"/>
        </w:rPr>
      </w:pPr>
      <w:r w:rsidRPr="009F2DE6">
        <w:rPr>
          <w:rFonts w:eastAsia="Times New Roman"/>
        </w:rPr>
        <w:t>Audience</w:t>
      </w:r>
    </w:p>
    <w:p w14:paraId="73C2C1EB" w14:textId="73DFBE36" w:rsidR="002F1DDE" w:rsidRPr="00841D28" w:rsidRDefault="002F1DDE" w:rsidP="00841D28">
      <w:pPr>
        <w:pStyle w:val="ListParagraph"/>
        <w:numPr>
          <w:ilvl w:val="0"/>
          <w:numId w:val="28"/>
        </w:numPr>
        <w:rPr>
          <w:b/>
          <w:bCs/>
        </w:rPr>
      </w:pPr>
      <w:r w:rsidRPr="00841D28">
        <w:rPr>
          <w:b/>
          <w:bCs/>
        </w:rPr>
        <w:t>Alumni and Friends</w:t>
      </w:r>
      <w:r w:rsidR="00F074ED" w:rsidRPr="00841D28">
        <w:rPr>
          <w:b/>
          <w:bCs/>
        </w:rPr>
        <w:t xml:space="preserve"> - </w:t>
      </w:r>
      <w:r w:rsidR="00F074ED" w:rsidRPr="00841D28">
        <w:rPr>
          <w:rFonts w:cs="Arial"/>
          <w:color w:val="535353"/>
          <w:sz w:val="20"/>
          <w:szCs w:val="20"/>
          <w:shd w:val="clear" w:color="auto" w:fill="FFFFFF"/>
        </w:rPr>
        <w:t xml:space="preserve">Events </w:t>
      </w:r>
      <w:r w:rsidR="00720460">
        <w:rPr>
          <w:rFonts w:cs="Arial"/>
          <w:color w:val="535353"/>
          <w:sz w:val="20"/>
          <w:szCs w:val="20"/>
          <w:shd w:val="clear" w:color="auto" w:fill="FFFFFF"/>
        </w:rPr>
        <w:t>planned</w:t>
      </w:r>
      <w:r w:rsidR="00F074ED" w:rsidRPr="00841D28">
        <w:rPr>
          <w:rFonts w:cs="Arial"/>
          <w:color w:val="535353"/>
          <w:sz w:val="20"/>
          <w:szCs w:val="20"/>
          <w:shd w:val="clear" w:color="auto" w:fill="FFFFFF"/>
        </w:rPr>
        <w:t xml:space="preserve"> for UB graduates, partners, donors, </w:t>
      </w:r>
      <w:proofErr w:type="gramStart"/>
      <w:r w:rsidR="00F074ED" w:rsidRPr="00841D28">
        <w:rPr>
          <w:rFonts w:cs="Arial"/>
          <w:color w:val="535353"/>
          <w:sz w:val="20"/>
          <w:szCs w:val="20"/>
          <w:shd w:val="clear" w:color="auto" w:fill="FFFFFF"/>
        </w:rPr>
        <w:t>parents</w:t>
      </w:r>
      <w:proofErr w:type="gramEnd"/>
      <w:r w:rsidR="00F074ED" w:rsidRPr="00841D28">
        <w:rPr>
          <w:rFonts w:cs="Arial"/>
          <w:color w:val="535353"/>
          <w:sz w:val="20"/>
          <w:szCs w:val="20"/>
          <w:shd w:val="clear" w:color="auto" w:fill="FFFFFF"/>
        </w:rPr>
        <w:t xml:space="preserve"> and families</w:t>
      </w:r>
      <w:r w:rsidR="00062DBB">
        <w:rPr>
          <w:rFonts w:cs="Arial"/>
          <w:color w:val="535353"/>
          <w:sz w:val="20"/>
          <w:szCs w:val="20"/>
          <w:shd w:val="clear" w:color="auto" w:fill="FFFFFF"/>
        </w:rPr>
        <w:t>.</w:t>
      </w:r>
    </w:p>
    <w:p w14:paraId="11963DB9" w14:textId="7D279DDA" w:rsidR="002F1DDE" w:rsidRPr="00841D28" w:rsidRDefault="002F1DDE" w:rsidP="00841D28">
      <w:pPr>
        <w:pStyle w:val="ListParagraph"/>
        <w:numPr>
          <w:ilvl w:val="0"/>
          <w:numId w:val="28"/>
        </w:numPr>
        <w:rPr>
          <w:b/>
          <w:bCs/>
        </w:rPr>
      </w:pPr>
      <w:r w:rsidRPr="00841D28">
        <w:rPr>
          <w:b/>
          <w:bCs/>
        </w:rPr>
        <w:t>Faculty and Staff</w:t>
      </w:r>
      <w:r w:rsidR="00F074ED" w:rsidRPr="00841D28">
        <w:rPr>
          <w:b/>
          <w:bCs/>
        </w:rPr>
        <w:t xml:space="preserve"> - </w:t>
      </w:r>
      <w:r w:rsidR="00F074ED" w:rsidRPr="00841D28">
        <w:rPr>
          <w:sz w:val="20"/>
          <w:szCs w:val="20"/>
        </w:rPr>
        <w:t>Events intended for current UB faculty and staff</w:t>
      </w:r>
      <w:r w:rsidR="00062DBB">
        <w:rPr>
          <w:sz w:val="20"/>
          <w:szCs w:val="20"/>
        </w:rPr>
        <w:t>.</w:t>
      </w:r>
    </w:p>
    <w:p w14:paraId="4BCAA4AB" w14:textId="09AAEBE0" w:rsidR="002F1DDE" w:rsidRPr="00841D28" w:rsidRDefault="002F1DDE" w:rsidP="00841D28">
      <w:pPr>
        <w:pStyle w:val="ListParagraph"/>
        <w:numPr>
          <w:ilvl w:val="0"/>
          <w:numId w:val="28"/>
        </w:numPr>
        <w:rPr>
          <w:b/>
          <w:bCs/>
        </w:rPr>
      </w:pPr>
      <w:r w:rsidRPr="00841D28">
        <w:rPr>
          <w:b/>
          <w:bCs/>
        </w:rPr>
        <w:t>Other</w:t>
      </w:r>
      <w:r w:rsidR="00F074ED" w:rsidRPr="00841D28">
        <w:rPr>
          <w:b/>
          <w:bCs/>
        </w:rPr>
        <w:t xml:space="preserve"> - </w:t>
      </w:r>
      <w:r w:rsidR="00F074ED" w:rsidRPr="00841D28">
        <w:rPr>
          <w:sz w:val="20"/>
          <w:szCs w:val="20"/>
        </w:rPr>
        <w:t xml:space="preserve">Events intended for </w:t>
      </w:r>
      <w:r w:rsidR="00F36A38">
        <w:rPr>
          <w:sz w:val="20"/>
          <w:szCs w:val="20"/>
        </w:rPr>
        <w:t>different</w:t>
      </w:r>
      <w:r w:rsidR="00F074ED" w:rsidRPr="00841D28">
        <w:rPr>
          <w:sz w:val="20"/>
          <w:szCs w:val="20"/>
        </w:rPr>
        <w:t xml:space="preserve"> audiences not mentioned</w:t>
      </w:r>
      <w:r w:rsidR="00062DBB">
        <w:rPr>
          <w:sz w:val="20"/>
          <w:szCs w:val="20"/>
        </w:rPr>
        <w:t>.</w:t>
      </w:r>
    </w:p>
    <w:p w14:paraId="381C1262" w14:textId="3FA074BA" w:rsidR="002F1DDE" w:rsidRPr="00841D28" w:rsidRDefault="002F1DDE" w:rsidP="00841D28">
      <w:pPr>
        <w:pStyle w:val="ListParagraph"/>
        <w:numPr>
          <w:ilvl w:val="0"/>
          <w:numId w:val="28"/>
        </w:numPr>
        <w:rPr>
          <w:b/>
          <w:bCs/>
        </w:rPr>
      </w:pPr>
      <w:r w:rsidRPr="00841D28">
        <w:rPr>
          <w:b/>
          <w:bCs/>
        </w:rPr>
        <w:t>Public</w:t>
      </w:r>
      <w:r w:rsidR="00F074ED" w:rsidRPr="00841D28">
        <w:rPr>
          <w:b/>
          <w:bCs/>
        </w:rPr>
        <w:t xml:space="preserve"> - </w:t>
      </w:r>
      <w:r w:rsidR="00F074ED" w:rsidRPr="00841D28">
        <w:rPr>
          <w:rFonts w:cs="Arial"/>
          <w:color w:val="535353"/>
          <w:sz w:val="20"/>
          <w:szCs w:val="20"/>
          <w:shd w:val="clear" w:color="auto" w:fill="FFFFFF"/>
        </w:rPr>
        <w:t xml:space="preserve">Events intended for </w:t>
      </w:r>
      <w:r w:rsidR="00F36A38">
        <w:rPr>
          <w:rFonts w:cs="Arial"/>
          <w:color w:val="535353"/>
          <w:sz w:val="20"/>
          <w:szCs w:val="20"/>
          <w:shd w:val="clear" w:color="auto" w:fill="FFFFFF"/>
        </w:rPr>
        <w:t xml:space="preserve">the </w:t>
      </w:r>
      <w:r w:rsidR="00F074ED" w:rsidRPr="00841D28">
        <w:rPr>
          <w:rFonts w:cs="Arial"/>
          <w:color w:val="535353"/>
          <w:sz w:val="20"/>
          <w:szCs w:val="20"/>
          <w:shd w:val="clear" w:color="auto" w:fill="FFFFFF"/>
        </w:rPr>
        <w:t xml:space="preserve">surrounding UB community and/or </w:t>
      </w:r>
      <w:r w:rsidR="00F36A38">
        <w:rPr>
          <w:rFonts w:cs="Arial"/>
          <w:color w:val="535353"/>
          <w:sz w:val="20"/>
          <w:szCs w:val="20"/>
          <w:shd w:val="clear" w:color="auto" w:fill="FFFFFF"/>
        </w:rPr>
        <w:t xml:space="preserve">the </w:t>
      </w:r>
      <w:proofErr w:type="gramStart"/>
      <w:r w:rsidR="00F074ED" w:rsidRPr="00841D28">
        <w:rPr>
          <w:rFonts w:cs="Arial"/>
          <w:color w:val="535353"/>
          <w:sz w:val="20"/>
          <w:szCs w:val="20"/>
          <w:shd w:val="clear" w:color="auto" w:fill="FFFFFF"/>
        </w:rPr>
        <w:t>general public</w:t>
      </w:r>
      <w:proofErr w:type="gramEnd"/>
      <w:r w:rsidR="00062DBB">
        <w:rPr>
          <w:rFonts w:cs="Arial"/>
          <w:color w:val="535353"/>
          <w:sz w:val="20"/>
          <w:szCs w:val="20"/>
          <w:shd w:val="clear" w:color="auto" w:fill="FFFFFF"/>
        </w:rPr>
        <w:t>.</w:t>
      </w:r>
    </w:p>
    <w:p w14:paraId="27FA0069" w14:textId="23F66C2B" w:rsidR="002F1DDE" w:rsidRPr="00841D28" w:rsidRDefault="002F1DDE" w:rsidP="00841D28">
      <w:pPr>
        <w:pStyle w:val="ListParagraph"/>
        <w:numPr>
          <w:ilvl w:val="0"/>
          <w:numId w:val="28"/>
        </w:numPr>
        <w:rPr>
          <w:b/>
          <w:bCs/>
        </w:rPr>
      </w:pPr>
      <w:r w:rsidRPr="00841D28">
        <w:rPr>
          <w:b/>
          <w:bCs/>
        </w:rPr>
        <w:t>Students – Current</w:t>
      </w:r>
      <w:r w:rsidR="00F074ED" w:rsidRPr="00841D28">
        <w:rPr>
          <w:b/>
          <w:bCs/>
        </w:rPr>
        <w:t xml:space="preserve"> - </w:t>
      </w:r>
      <w:r w:rsidR="00F074ED" w:rsidRPr="00841D28">
        <w:rPr>
          <w:rFonts w:cs="Arial"/>
          <w:color w:val="535353"/>
          <w:sz w:val="20"/>
          <w:szCs w:val="20"/>
          <w:shd w:val="clear" w:color="auto" w:fill="FFFFFF"/>
        </w:rPr>
        <w:t xml:space="preserve">Events </w:t>
      </w:r>
      <w:r w:rsidR="00F36A38">
        <w:rPr>
          <w:rFonts w:cs="Arial"/>
          <w:color w:val="535353"/>
          <w:sz w:val="20"/>
          <w:szCs w:val="20"/>
          <w:shd w:val="clear" w:color="auto" w:fill="FFFFFF"/>
        </w:rPr>
        <w:t xml:space="preserve">designed </w:t>
      </w:r>
      <w:r w:rsidR="00F074ED" w:rsidRPr="00841D28">
        <w:rPr>
          <w:rFonts w:cs="Arial"/>
          <w:color w:val="535353"/>
          <w:sz w:val="20"/>
          <w:szCs w:val="20"/>
          <w:shd w:val="clear" w:color="auto" w:fill="FFFFFF"/>
        </w:rPr>
        <w:t>for currently enrolled UB students</w:t>
      </w:r>
      <w:r w:rsidR="00062DBB">
        <w:rPr>
          <w:rFonts w:cs="Arial"/>
          <w:color w:val="535353"/>
          <w:sz w:val="20"/>
          <w:szCs w:val="20"/>
          <w:shd w:val="clear" w:color="auto" w:fill="FFFFFF"/>
        </w:rPr>
        <w:t>.</w:t>
      </w:r>
    </w:p>
    <w:p w14:paraId="3CEE8892" w14:textId="29BD7A87" w:rsidR="002F1DDE" w:rsidRPr="00841D28" w:rsidRDefault="002F1DDE" w:rsidP="00841D28">
      <w:pPr>
        <w:pStyle w:val="ListParagraph"/>
        <w:numPr>
          <w:ilvl w:val="0"/>
          <w:numId w:val="28"/>
        </w:numPr>
        <w:rPr>
          <w:b/>
          <w:bCs/>
        </w:rPr>
      </w:pPr>
      <w:r w:rsidRPr="00841D28">
        <w:rPr>
          <w:b/>
          <w:bCs/>
        </w:rPr>
        <w:t>Students – Prospective</w:t>
      </w:r>
      <w:r w:rsidR="00F074ED" w:rsidRPr="00841D28">
        <w:rPr>
          <w:b/>
          <w:bCs/>
        </w:rPr>
        <w:t xml:space="preserve"> - </w:t>
      </w:r>
      <w:r w:rsidR="00F074ED" w:rsidRPr="00841D28">
        <w:rPr>
          <w:sz w:val="20"/>
          <w:szCs w:val="20"/>
        </w:rPr>
        <w:t>Events open to and geared toward students who are potential recruitment targets for UB.</w:t>
      </w:r>
    </w:p>
    <w:p w14:paraId="25FA2D5F" w14:textId="77777777" w:rsidR="002F1DDE" w:rsidRDefault="002F1DDE" w:rsidP="002F1DDE"/>
    <w:p w14:paraId="09AB514F" w14:textId="74500BD5" w:rsidR="002F1DDE" w:rsidRPr="009F2DE6" w:rsidRDefault="002F1DDE" w:rsidP="002F1DDE">
      <w:pPr>
        <w:pStyle w:val="Heading3"/>
      </w:pPr>
      <w:r w:rsidRPr="009F2DE6">
        <w:t>Campus</w:t>
      </w:r>
      <w:r w:rsidR="001C3BE1">
        <w:t>*</w:t>
      </w:r>
    </w:p>
    <w:p w14:paraId="0C5AF53B" w14:textId="77777777" w:rsidR="002F1DDE" w:rsidRPr="009F2DE6" w:rsidRDefault="002F1DDE" w:rsidP="00841D28">
      <w:pPr>
        <w:pStyle w:val="ListParagraph"/>
        <w:numPr>
          <w:ilvl w:val="0"/>
          <w:numId w:val="29"/>
        </w:numPr>
      </w:pPr>
      <w:r w:rsidRPr="009F2DE6">
        <w:t>Downtown Campus</w:t>
      </w:r>
    </w:p>
    <w:p w14:paraId="187E8E62" w14:textId="77777777" w:rsidR="002F1DDE" w:rsidRPr="009F2DE6" w:rsidRDefault="002F1DDE" w:rsidP="00841D28">
      <w:pPr>
        <w:pStyle w:val="ListParagraph"/>
        <w:numPr>
          <w:ilvl w:val="0"/>
          <w:numId w:val="29"/>
        </w:numPr>
      </w:pPr>
      <w:r w:rsidRPr="009F2DE6">
        <w:t>North Campus</w:t>
      </w:r>
    </w:p>
    <w:p w14:paraId="4A29170C" w14:textId="77777777" w:rsidR="002F1DDE" w:rsidRPr="009F2DE6" w:rsidRDefault="002F1DDE" w:rsidP="00841D28">
      <w:pPr>
        <w:pStyle w:val="ListParagraph"/>
        <w:numPr>
          <w:ilvl w:val="0"/>
          <w:numId w:val="29"/>
        </w:numPr>
      </w:pPr>
      <w:r w:rsidRPr="009F2DE6">
        <w:t>Off Campus</w:t>
      </w:r>
    </w:p>
    <w:p w14:paraId="25661236" w14:textId="77777777" w:rsidR="002F1DDE" w:rsidRPr="009F2DE6" w:rsidRDefault="002F1DDE" w:rsidP="00841D28">
      <w:pPr>
        <w:pStyle w:val="ListParagraph"/>
        <w:numPr>
          <w:ilvl w:val="0"/>
          <w:numId w:val="29"/>
        </w:numPr>
      </w:pPr>
      <w:r w:rsidRPr="009F2DE6">
        <w:t>Online</w:t>
      </w:r>
    </w:p>
    <w:p w14:paraId="57D555D7" w14:textId="77777777" w:rsidR="002F1DDE" w:rsidRPr="009F2DE6" w:rsidRDefault="002F1DDE" w:rsidP="00841D28">
      <w:pPr>
        <w:pStyle w:val="ListParagraph"/>
        <w:numPr>
          <w:ilvl w:val="0"/>
          <w:numId w:val="29"/>
        </w:numPr>
      </w:pPr>
      <w:r w:rsidRPr="009F2DE6">
        <w:t>South Campus</w:t>
      </w:r>
    </w:p>
    <w:p w14:paraId="2E4B0A19" w14:textId="77777777" w:rsidR="002F1DDE" w:rsidRPr="009F2DE6" w:rsidRDefault="002F1DDE" w:rsidP="002F1DDE"/>
    <w:p w14:paraId="0FCF37A1" w14:textId="77777777" w:rsidR="002F1DDE" w:rsidRPr="009F2DE6" w:rsidRDefault="002F1DDE" w:rsidP="002F1DDE">
      <w:pPr>
        <w:pStyle w:val="Heading3"/>
      </w:pPr>
      <w:r w:rsidRPr="009F2DE6">
        <w:lastRenderedPageBreak/>
        <w:t>Event Format</w:t>
      </w:r>
    </w:p>
    <w:p w14:paraId="1B95C719" w14:textId="3F495976" w:rsidR="002F1DDE" w:rsidRPr="002121E2" w:rsidRDefault="002F1DDE" w:rsidP="002121E2">
      <w:pPr>
        <w:numPr>
          <w:ilvl w:val="0"/>
          <w:numId w:val="40"/>
        </w:numPr>
        <w:rPr>
          <w:rFonts w:ascii="Times New Roman" w:eastAsia="Times New Roman" w:hAnsi="Times New Roman" w:cs="Times New Roman"/>
          <w:color w:val="0E101A"/>
          <w:sz w:val="24"/>
        </w:rPr>
      </w:pPr>
      <w:r w:rsidRPr="00841D28">
        <w:rPr>
          <w:b/>
          <w:bCs/>
        </w:rPr>
        <w:t>Activity or Workshop</w:t>
      </w:r>
      <w:r w:rsidR="00841D28">
        <w:rPr>
          <w:b/>
          <w:bCs/>
        </w:rPr>
        <w:t xml:space="preserve"> - </w:t>
      </w:r>
      <w:r w:rsidR="00841D28" w:rsidRPr="002121E2">
        <w:rPr>
          <w:rFonts w:cs="Arial"/>
          <w:sz w:val="20"/>
          <w:szCs w:val="20"/>
        </w:rPr>
        <w:t>I</w:t>
      </w:r>
      <w:r w:rsidR="002121E2" w:rsidRPr="002121E2">
        <w:rPr>
          <w:rFonts w:eastAsia="Times New Roman" w:cs="Arial"/>
          <w:sz w:val="20"/>
          <w:szCs w:val="20"/>
        </w:rPr>
        <w:t>nstructional or informal gatherings that promote companionship and engagement or skill development.</w:t>
      </w:r>
    </w:p>
    <w:p w14:paraId="5C03D8FB" w14:textId="56706D41" w:rsidR="002F1DDE" w:rsidRPr="00841D28" w:rsidRDefault="002F1DDE" w:rsidP="00841D28">
      <w:pPr>
        <w:pStyle w:val="ListParagraph"/>
        <w:numPr>
          <w:ilvl w:val="0"/>
          <w:numId w:val="30"/>
        </w:numPr>
        <w:rPr>
          <w:b/>
          <w:bCs/>
        </w:rPr>
      </w:pPr>
      <w:r w:rsidRPr="00841D28">
        <w:rPr>
          <w:b/>
          <w:bCs/>
        </w:rPr>
        <w:t>Ceremony or Celebration</w:t>
      </w:r>
      <w:r w:rsidR="00841D28">
        <w:rPr>
          <w:b/>
          <w:bCs/>
        </w:rPr>
        <w:t xml:space="preserve"> -</w:t>
      </w:r>
      <w:r w:rsidR="00841D28" w:rsidRPr="00841D28">
        <w:rPr>
          <w:sz w:val="20"/>
          <w:szCs w:val="20"/>
        </w:rPr>
        <w:t xml:space="preserve"> An occasion commemorated with organized special &amp; enjoyable social activity. Ritual observance or formal social gathering to recognize an individual, event or milestone.</w:t>
      </w:r>
    </w:p>
    <w:p w14:paraId="1AA7F94A" w14:textId="08BACABE" w:rsidR="002F1DDE" w:rsidRPr="00841D28" w:rsidRDefault="002F1DDE" w:rsidP="00841D28">
      <w:pPr>
        <w:pStyle w:val="ListParagraph"/>
        <w:numPr>
          <w:ilvl w:val="0"/>
          <w:numId w:val="30"/>
        </w:numPr>
        <w:rPr>
          <w:b/>
          <w:bCs/>
        </w:rPr>
      </w:pPr>
      <w:r w:rsidRPr="00841D28">
        <w:rPr>
          <w:b/>
          <w:bCs/>
        </w:rPr>
        <w:t>Clinic or Screening</w:t>
      </w:r>
      <w:r w:rsidR="00841D28">
        <w:rPr>
          <w:b/>
          <w:bCs/>
        </w:rPr>
        <w:t xml:space="preserve"> - </w:t>
      </w:r>
      <w:r w:rsidR="00841D28">
        <w:rPr>
          <w:rFonts w:cs="Arial"/>
          <w:color w:val="535353"/>
          <w:sz w:val="20"/>
          <w:szCs w:val="20"/>
          <w:shd w:val="clear" w:color="auto" w:fill="FFFFFF"/>
        </w:rPr>
        <w:t>Temporary set-up designed to provide medical diagnosis and care.</w:t>
      </w:r>
    </w:p>
    <w:p w14:paraId="39135922" w14:textId="13E6367E" w:rsidR="002F1DDE" w:rsidRPr="002121E2" w:rsidRDefault="002F1DDE" w:rsidP="002121E2">
      <w:pPr>
        <w:numPr>
          <w:ilvl w:val="0"/>
          <w:numId w:val="41"/>
        </w:numPr>
        <w:rPr>
          <w:rFonts w:ascii="Times New Roman" w:eastAsia="Times New Roman" w:hAnsi="Times New Roman" w:cs="Times New Roman"/>
          <w:color w:val="0E101A"/>
          <w:sz w:val="24"/>
        </w:rPr>
      </w:pPr>
      <w:r w:rsidRPr="00841D28">
        <w:rPr>
          <w:b/>
          <w:bCs/>
        </w:rPr>
        <w:t>Conference or Seminar or Lecture</w:t>
      </w:r>
      <w:r w:rsidR="00841D28">
        <w:rPr>
          <w:b/>
          <w:bCs/>
        </w:rPr>
        <w:t xml:space="preserve"> -</w:t>
      </w:r>
      <w:r w:rsidR="00841D28" w:rsidRPr="00841D28">
        <w:rPr>
          <w:sz w:val="20"/>
          <w:szCs w:val="20"/>
        </w:rPr>
        <w:t xml:space="preserve"> </w:t>
      </w:r>
      <w:r w:rsidR="002121E2" w:rsidRPr="002121E2">
        <w:rPr>
          <w:rFonts w:eastAsia="Times New Roman" w:cs="Arial"/>
          <w:sz w:val="20"/>
          <w:szCs w:val="20"/>
        </w:rPr>
        <w:t>A formal gathering of scholars or subject matter experts for deliberation or discussion on a specific academic topic. Usually large and open to audiences within and outside UB. Instructional group sessions or educational talks by a subject matter expert from within or outside UB.</w:t>
      </w:r>
    </w:p>
    <w:p w14:paraId="364F519B" w14:textId="49CC6058" w:rsidR="002F1DDE" w:rsidRPr="00841D28" w:rsidRDefault="002F1DDE" w:rsidP="00841D28">
      <w:pPr>
        <w:pStyle w:val="ListParagraph"/>
        <w:numPr>
          <w:ilvl w:val="0"/>
          <w:numId w:val="30"/>
        </w:numPr>
        <w:rPr>
          <w:b/>
          <w:bCs/>
        </w:rPr>
      </w:pPr>
      <w:r w:rsidRPr="00841D28">
        <w:rPr>
          <w:b/>
          <w:bCs/>
        </w:rPr>
        <w:t>Film or Video</w:t>
      </w:r>
      <w:r w:rsidR="00841D28">
        <w:rPr>
          <w:b/>
          <w:bCs/>
        </w:rPr>
        <w:t xml:space="preserve"> - </w:t>
      </w:r>
      <w:r w:rsidR="00841D28">
        <w:rPr>
          <w:rFonts w:cs="Arial"/>
          <w:color w:val="535353"/>
          <w:sz w:val="20"/>
          <w:szCs w:val="20"/>
          <w:shd w:val="clear" w:color="auto" w:fill="FFFFFF"/>
        </w:rPr>
        <w:t>Events featuring video or cinematic presentations, including movies and TV.</w:t>
      </w:r>
    </w:p>
    <w:p w14:paraId="43E7A000" w14:textId="4098F6FF" w:rsidR="00841D28" w:rsidRPr="00841D28" w:rsidRDefault="002F1DDE" w:rsidP="00841D28">
      <w:pPr>
        <w:pStyle w:val="ListParagraph"/>
        <w:numPr>
          <w:ilvl w:val="0"/>
          <w:numId w:val="30"/>
        </w:numPr>
        <w:rPr>
          <w:b/>
          <w:bCs/>
        </w:rPr>
      </w:pPr>
      <w:r w:rsidRPr="00841D28">
        <w:rPr>
          <w:b/>
          <w:bCs/>
        </w:rPr>
        <w:t>Game or Competition</w:t>
      </w:r>
      <w:r w:rsidR="00841D28">
        <w:rPr>
          <w:b/>
          <w:bCs/>
        </w:rPr>
        <w:t xml:space="preserve"> - </w:t>
      </w:r>
      <w:r w:rsidR="00841D28" w:rsidRPr="00841D28">
        <w:rPr>
          <w:sz w:val="20"/>
          <w:szCs w:val="20"/>
        </w:rPr>
        <w:t>Any game, competition or match or tournament. (e.g.</w:t>
      </w:r>
      <w:r w:rsidR="00357E26">
        <w:rPr>
          <w:sz w:val="20"/>
          <w:szCs w:val="20"/>
        </w:rPr>
        <w:t>,</w:t>
      </w:r>
      <w:r w:rsidR="00841D28" w:rsidRPr="00841D28">
        <w:rPr>
          <w:sz w:val="20"/>
          <w:szCs w:val="20"/>
        </w:rPr>
        <w:t xml:space="preserve"> UB Bulls games, intramurals)</w:t>
      </w:r>
    </w:p>
    <w:p w14:paraId="746D1E25" w14:textId="0629287D" w:rsidR="002F1DDE" w:rsidRPr="00357E26" w:rsidRDefault="002F1DDE" w:rsidP="00357E26">
      <w:pPr>
        <w:numPr>
          <w:ilvl w:val="0"/>
          <w:numId w:val="42"/>
        </w:numPr>
        <w:rPr>
          <w:rFonts w:ascii="Times New Roman" w:eastAsia="Times New Roman" w:hAnsi="Times New Roman" w:cs="Times New Roman"/>
          <w:color w:val="0E101A"/>
          <w:sz w:val="24"/>
        </w:rPr>
      </w:pPr>
      <w:r w:rsidRPr="00841D28">
        <w:rPr>
          <w:b/>
          <w:bCs/>
        </w:rPr>
        <w:t>Meeting or Info Session</w:t>
      </w:r>
      <w:r w:rsidR="00841D28" w:rsidRPr="00841D28">
        <w:rPr>
          <w:b/>
          <w:bCs/>
        </w:rPr>
        <w:t xml:space="preserve"> -</w:t>
      </w:r>
      <w:r w:rsidR="00841D28" w:rsidRPr="00841D28">
        <w:t xml:space="preserve"> </w:t>
      </w:r>
      <w:r w:rsidR="00357E26" w:rsidRPr="00357E26">
        <w:rPr>
          <w:rFonts w:eastAsia="Times New Roman" w:cs="Arial"/>
          <w:sz w:val="20"/>
          <w:szCs w:val="20"/>
        </w:rPr>
        <w:t xml:space="preserve">Occasion when public members are invited to visit UB to gather information or tour facilities. Formal assembly of a group, especially members of a common group, dept, or committee, for discussion or business. Events providing information, displays </w:t>
      </w:r>
      <w:r w:rsidR="00841D28" w:rsidRPr="00357E26">
        <w:rPr>
          <w:rFonts w:cs="Arial"/>
          <w:sz w:val="20"/>
          <w:szCs w:val="20"/>
        </w:rPr>
        <w:t>and demonstrations.</w:t>
      </w:r>
    </w:p>
    <w:p w14:paraId="192A73BF" w14:textId="5BB8051B" w:rsidR="002F1DDE" w:rsidRPr="00841D28" w:rsidRDefault="002F1DDE" w:rsidP="00841D28">
      <w:pPr>
        <w:pStyle w:val="ListParagraph"/>
        <w:numPr>
          <w:ilvl w:val="0"/>
          <w:numId w:val="30"/>
        </w:numPr>
        <w:rPr>
          <w:b/>
          <w:bCs/>
        </w:rPr>
      </w:pPr>
      <w:r w:rsidRPr="00841D28">
        <w:rPr>
          <w:b/>
          <w:bCs/>
        </w:rPr>
        <w:t>Other</w:t>
      </w:r>
      <w:r w:rsidR="00841D28">
        <w:rPr>
          <w:b/>
          <w:bCs/>
        </w:rPr>
        <w:t xml:space="preserve"> </w:t>
      </w:r>
      <w:r w:rsidR="00841D28" w:rsidRPr="00841D28">
        <w:rPr>
          <w:sz w:val="20"/>
          <w:szCs w:val="20"/>
        </w:rPr>
        <w:t>- Any event format that doesn’t fit other listed formats.</w:t>
      </w:r>
    </w:p>
    <w:p w14:paraId="0CA71512" w14:textId="765C5CF3" w:rsidR="002F1DDE" w:rsidRPr="00841D28" w:rsidRDefault="002F1DDE" w:rsidP="00841D28">
      <w:pPr>
        <w:pStyle w:val="ListParagraph"/>
        <w:numPr>
          <w:ilvl w:val="0"/>
          <w:numId w:val="30"/>
        </w:numPr>
        <w:rPr>
          <w:b/>
          <w:bCs/>
        </w:rPr>
      </w:pPr>
      <w:r w:rsidRPr="00841D28">
        <w:rPr>
          <w:b/>
          <w:bCs/>
        </w:rPr>
        <w:t>Performance or Exhibition</w:t>
      </w:r>
      <w:r w:rsidR="00841D28">
        <w:rPr>
          <w:b/>
          <w:bCs/>
        </w:rPr>
        <w:t xml:space="preserve"> - </w:t>
      </w:r>
      <w:r w:rsidR="00841D28" w:rsidRPr="00841D28">
        <w:rPr>
          <w:sz w:val="20"/>
          <w:szCs w:val="20"/>
        </w:rPr>
        <w:t>Presentation or display of works of art, artistic entertainment, or other items of interest. (e.g.</w:t>
      </w:r>
      <w:r w:rsidR="00841D28">
        <w:rPr>
          <w:sz w:val="20"/>
          <w:szCs w:val="20"/>
        </w:rPr>
        <w:t>,</w:t>
      </w:r>
      <w:r w:rsidR="00841D28" w:rsidRPr="00841D28">
        <w:rPr>
          <w:sz w:val="20"/>
          <w:szCs w:val="20"/>
        </w:rPr>
        <w:t xml:space="preserve"> shows, concerts, recitals, art gallery exhibitions)</w:t>
      </w:r>
    </w:p>
    <w:p w14:paraId="00E00D3D" w14:textId="50010888" w:rsidR="002F1DDE" w:rsidRPr="00841D28" w:rsidRDefault="002F1DDE" w:rsidP="00841D28">
      <w:pPr>
        <w:pStyle w:val="ListParagraph"/>
        <w:numPr>
          <w:ilvl w:val="0"/>
          <w:numId w:val="30"/>
        </w:numPr>
        <w:rPr>
          <w:b/>
          <w:bCs/>
        </w:rPr>
      </w:pPr>
      <w:r w:rsidRPr="00841D28">
        <w:rPr>
          <w:b/>
          <w:bCs/>
        </w:rPr>
        <w:t>Speaker or Presentation</w:t>
      </w:r>
      <w:r w:rsidR="00841D28">
        <w:rPr>
          <w:b/>
          <w:bCs/>
        </w:rPr>
        <w:t xml:space="preserve"> - </w:t>
      </w:r>
      <w:r w:rsidR="00841D28" w:rsidRPr="00841D28">
        <w:rPr>
          <w:sz w:val="20"/>
          <w:szCs w:val="20"/>
        </w:rPr>
        <w:t>Speeches or lectures (not limited to teaching or instruction) given by high-profile people, who share insights, explore issues, and experiences.</w:t>
      </w:r>
    </w:p>
    <w:p w14:paraId="2E688B64" w14:textId="77777777" w:rsidR="002F1DDE" w:rsidRDefault="002F1DDE" w:rsidP="002F1DDE"/>
    <w:p w14:paraId="7BB857F0" w14:textId="77777777" w:rsidR="002F1DDE" w:rsidRDefault="002F1DDE" w:rsidP="002F1DDE">
      <w:pPr>
        <w:pStyle w:val="Heading3"/>
      </w:pPr>
      <w:r>
        <w:t>Picture &amp; Attachments</w:t>
      </w:r>
    </w:p>
    <w:p w14:paraId="6A128B02" w14:textId="7DD8E794" w:rsidR="002F1DDE" w:rsidRDefault="001C3BE1" w:rsidP="002F1DDE">
      <w:r>
        <w:t>Choose “U</w:t>
      </w:r>
      <w:r w:rsidR="002F1DDE">
        <w:t>pload image</w:t>
      </w:r>
      <w:r>
        <w:t>.”</w:t>
      </w:r>
    </w:p>
    <w:p w14:paraId="1BF63E81" w14:textId="77777777" w:rsidR="0075131E" w:rsidRDefault="0075131E" w:rsidP="0075131E">
      <w:pPr>
        <w:rPr>
          <w:highlight w:val="yellow"/>
        </w:rPr>
      </w:pPr>
    </w:p>
    <w:p w14:paraId="777D567F" w14:textId="7402EB92" w:rsidR="0075131E" w:rsidRPr="0075131E" w:rsidRDefault="0075131E" w:rsidP="0075131E">
      <w:pPr>
        <w:rPr>
          <w:i/>
          <w:iCs/>
        </w:rPr>
      </w:pPr>
      <w:r w:rsidRPr="0075131E">
        <w:rPr>
          <w:b/>
          <w:bCs/>
          <w:i/>
          <w:iCs/>
        </w:rPr>
        <w:t>Note:</w:t>
      </w:r>
      <w:r w:rsidRPr="0075131E">
        <w:rPr>
          <w:i/>
          <w:iCs/>
        </w:rPr>
        <w:t xml:space="preserve"> After you upload an image, click on the </w:t>
      </w:r>
      <w:r w:rsidRPr="0075131E">
        <w:rPr>
          <w:b/>
          <w:bCs/>
          <w:i/>
          <w:iCs/>
        </w:rPr>
        <w:t xml:space="preserve">“T” </w:t>
      </w:r>
      <w:r w:rsidRPr="0075131E">
        <w:rPr>
          <w:i/>
          <w:iCs/>
        </w:rPr>
        <w:t>to replace the image file name with a public-facing/readable label to provide additional accessibility cues, for example, instead of naming it. Instead of SL1095spring2021.jpeg, name it something like Outdoor Class</w:t>
      </w:r>
      <w:r w:rsidR="00357E26">
        <w:rPr>
          <w:i/>
          <w:iCs/>
        </w:rPr>
        <w:t>.</w:t>
      </w:r>
    </w:p>
    <w:p w14:paraId="053904E4" w14:textId="77777777" w:rsidR="0075131E" w:rsidRDefault="0075131E" w:rsidP="002F1DDE"/>
    <w:p w14:paraId="5845E945" w14:textId="0D12ED10" w:rsidR="001C3BE1" w:rsidRDefault="001C3BE1" w:rsidP="002F1DDE"/>
    <w:p w14:paraId="6C2B620E" w14:textId="77777777" w:rsidR="002C5D7E" w:rsidRPr="002C5D7E" w:rsidRDefault="002C5D7E" w:rsidP="002C5D7E">
      <w:pPr>
        <w:rPr>
          <w:b/>
          <w:bCs/>
        </w:rPr>
      </w:pPr>
      <w:r w:rsidRPr="002C5D7E">
        <w:rPr>
          <w:rFonts w:ascii="Segoe UI Emoji" w:hAnsi="Segoe UI Emoji"/>
          <w:color w:val="333333"/>
          <w:szCs w:val="22"/>
          <w:shd w:val="clear" w:color="auto" w:fill="FFFFFF"/>
        </w:rPr>
        <w:t>💡</w:t>
      </w:r>
      <w:r w:rsidRPr="002C5D7E">
        <w:rPr>
          <w:b/>
          <w:bCs/>
          <w:szCs w:val="22"/>
        </w:rPr>
        <w:t xml:space="preserve"> </w:t>
      </w:r>
      <w:r w:rsidRPr="002C5D7E">
        <w:rPr>
          <w:b/>
          <w:bCs/>
        </w:rPr>
        <w:t>Pro tips:</w:t>
      </w:r>
    </w:p>
    <w:p w14:paraId="08D86E84" w14:textId="77777777" w:rsidR="001C3BE1" w:rsidRDefault="001C3BE1" w:rsidP="001C3BE1">
      <w:pPr>
        <w:pStyle w:val="ListParagraph"/>
        <w:numPr>
          <w:ilvl w:val="0"/>
          <w:numId w:val="5"/>
        </w:numPr>
      </w:pPr>
      <w:r>
        <w:t>U</w:t>
      </w:r>
      <w:r w:rsidRPr="00640036">
        <w:t>se alternative text (“alt text”) to describe pictures, graphs, and other visual information that is not in text format. </w:t>
      </w:r>
    </w:p>
    <w:p w14:paraId="599B811C" w14:textId="77777777" w:rsidR="00357E26" w:rsidRPr="00357E26" w:rsidRDefault="001C3BE1" w:rsidP="00357E26">
      <w:pPr>
        <w:numPr>
          <w:ilvl w:val="0"/>
          <w:numId w:val="43"/>
        </w:numPr>
        <w:rPr>
          <w:rFonts w:ascii="Times New Roman" w:eastAsia="Times New Roman" w:hAnsi="Times New Roman" w:cs="Times New Roman"/>
          <w:color w:val="0E101A"/>
          <w:sz w:val="24"/>
        </w:rPr>
      </w:pPr>
      <w:r w:rsidRPr="00357E26">
        <w:rPr>
          <w:b/>
          <w:bCs/>
        </w:rPr>
        <w:t>Sizing:</w:t>
      </w:r>
      <w:r>
        <w:t xml:space="preserve"> </w:t>
      </w:r>
      <w:r w:rsidR="00357E26" w:rsidRPr="00357E26">
        <w:rPr>
          <w:rFonts w:eastAsia="Times New Roman" w:cs="Arial"/>
          <w:sz w:val="20"/>
          <w:szCs w:val="20"/>
        </w:rPr>
        <w:t xml:space="preserve">Try using a PNG file 675x450 </w:t>
      </w:r>
      <w:proofErr w:type="spellStart"/>
      <w:r w:rsidR="00357E26" w:rsidRPr="00357E26">
        <w:rPr>
          <w:rFonts w:eastAsia="Times New Roman" w:cs="Arial"/>
          <w:sz w:val="20"/>
          <w:szCs w:val="20"/>
        </w:rPr>
        <w:t>px</w:t>
      </w:r>
      <w:proofErr w:type="spellEnd"/>
      <w:r w:rsidR="00357E26" w:rsidRPr="00357E26">
        <w:rPr>
          <w:rFonts w:eastAsia="Times New Roman" w:cs="Arial"/>
          <w:sz w:val="20"/>
          <w:szCs w:val="20"/>
        </w:rPr>
        <w:t xml:space="preserve"> (image ratio 3:2...minimum size 225x150).</w:t>
      </w:r>
    </w:p>
    <w:p w14:paraId="039A3EFF" w14:textId="3DB5046F" w:rsidR="00934C30" w:rsidRPr="00357E26" w:rsidRDefault="00934C30" w:rsidP="00086232">
      <w:pPr>
        <w:pStyle w:val="ListParagraph"/>
        <w:numPr>
          <w:ilvl w:val="0"/>
          <w:numId w:val="31"/>
        </w:numPr>
        <w:shd w:val="clear" w:color="auto" w:fill="FFFFFF"/>
        <w:spacing w:line="322" w:lineRule="atLeast"/>
        <w:rPr>
          <w:rFonts w:ascii="inherit" w:eastAsia="Times New Roman" w:hAnsi="inherit" w:cs="Times New Roman"/>
          <w:color w:val="000000"/>
          <w:sz w:val="21"/>
          <w:szCs w:val="21"/>
        </w:rPr>
      </w:pPr>
      <w:r w:rsidRPr="00357E26">
        <w:rPr>
          <w:b/>
          <w:bCs/>
        </w:rPr>
        <w:t>File size:</w:t>
      </w:r>
      <w:r>
        <w:t xml:space="preserve"> </w:t>
      </w:r>
      <w:r w:rsidRPr="00934C30">
        <w:t>Images must be under 3MB in size, and the total size of all images must be under 10MB.</w:t>
      </w:r>
    </w:p>
    <w:p w14:paraId="1824BA0C" w14:textId="77777777" w:rsidR="001C3BE1" w:rsidRPr="0091107B" w:rsidRDefault="001C3BE1" w:rsidP="001C3BE1">
      <w:pPr>
        <w:pStyle w:val="ListParagraph"/>
        <w:numPr>
          <w:ilvl w:val="0"/>
          <w:numId w:val="5"/>
        </w:numPr>
      </w:pPr>
      <w:r w:rsidRPr="0091107B">
        <w:rPr>
          <w:b/>
          <w:bCs/>
        </w:rPr>
        <w:t>Composition:</w:t>
      </w:r>
      <w:r>
        <w:t xml:space="preserve"> </w:t>
      </w:r>
      <w:r w:rsidRPr="0091107B">
        <w:t>Try to select images with simple, clear compositions and of the highest quality.</w:t>
      </w:r>
    </w:p>
    <w:p w14:paraId="54020ED6" w14:textId="77777777" w:rsidR="001C3BE1" w:rsidRPr="0091107B" w:rsidRDefault="001C3BE1" w:rsidP="001C3BE1">
      <w:pPr>
        <w:pStyle w:val="ListParagraph"/>
        <w:numPr>
          <w:ilvl w:val="0"/>
          <w:numId w:val="5"/>
        </w:numPr>
      </w:pPr>
      <w:r w:rsidRPr="0091107B">
        <w:rPr>
          <w:b/>
          <w:bCs/>
        </w:rPr>
        <w:t>Accessibility:</w:t>
      </w:r>
      <w:r w:rsidRPr="0091107B">
        <w:t xml:space="preserve"> images should not include text captions or overlays.</w:t>
      </w:r>
    </w:p>
    <w:p w14:paraId="6E001596" w14:textId="4F9C3CBE" w:rsidR="001C3BE1" w:rsidRDefault="001C3BE1" w:rsidP="001C3BE1">
      <w:pPr>
        <w:pStyle w:val="ListParagraph"/>
        <w:numPr>
          <w:ilvl w:val="0"/>
          <w:numId w:val="5"/>
        </w:numPr>
      </w:pPr>
      <w:r w:rsidRPr="0091107B">
        <w:t>Images must be included to be considered as a university-wide calendar-highlighted event.</w:t>
      </w:r>
    </w:p>
    <w:p w14:paraId="75975CCC" w14:textId="5B0BFA99" w:rsidR="00AD0C15" w:rsidRDefault="00AD0C15" w:rsidP="00662916"/>
    <w:p w14:paraId="759998D2" w14:textId="77008D73" w:rsidR="002F1DDE" w:rsidRDefault="002F1DDE" w:rsidP="00662916"/>
    <w:p w14:paraId="6B3F7653" w14:textId="77777777" w:rsidR="009549E6" w:rsidRDefault="009549E6" w:rsidP="00662916"/>
    <w:p w14:paraId="29B5054B" w14:textId="31133FC0" w:rsidR="00AD0C15" w:rsidRPr="00662916" w:rsidRDefault="00AD0C15" w:rsidP="00AD0C15">
      <w:pPr>
        <w:pStyle w:val="Heading2"/>
      </w:pPr>
      <w:r>
        <w:t>Sample</w:t>
      </w:r>
      <w:r w:rsidR="00934C30">
        <w:t xml:space="preserve"> Event</w:t>
      </w:r>
    </w:p>
    <w:p w14:paraId="1B068CF3" w14:textId="62AD4A4B" w:rsidR="00AD0C15" w:rsidRDefault="00AD0C15" w:rsidP="00AD0C15">
      <w:pPr>
        <w:pStyle w:val="Heading3"/>
      </w:pPr>
      <w:r>
        <w:t>Event Name</w:t>
      </w:r>
      <w:r w:rsidR="000D36DD">
        <w:t>*</w:t>
      </w:r>
    </w:p>
    <w:p w14:paraId="00B8FB89" w14:textId="050B3BEC" w:rsidR="009C3D33" w:rsidRDefault="00AD0C15" w:rsidP="00B75CE2">
      <w:pPr>
        <w:rPr>
          <w:b/>
          <w:bCs/>
        </w:rPr>
      </w:pPr>
      <w:r w:rsidRPr="00AD0C15">
        <w:t>The Center Scoop</w:t>
      </w:r>
    </w:p>
    <w:p w14:paraId="4D039E39" w14:textId="1ED9CB73" w:rsidR="009C3D33" w:rsidRDefault="009C3D33" w:rsidP="00B75CE2">
      <w:pPr>
        <w:rPr>
          <w:b/>
          <w:bCs/>
        </w:rPr>
      </w:pPr>
    </w:p>
    <w:p w14:paraId="4BA366AF" w14:textId="2D08164F" w:rsidR="00AD0C15" w:rsidRDefault="00AD0C15" w:rsidP="00AD0C15">
      <w:pPr>
        <w:pStyle w:val="Heading3"/>
      </w:pPr>
      <w:r w:rsidRPr="00AD0C15">
        <w:t>Summary</w:t>
      </w:r>
      <w:r w:rsidR="000D36DD">
        <w:t>*</w:t>
      </w:r>
    </w:p>
    <w:p w14:paraId="4B47470B" w14:textId="77777777" w:rsidR="00AD0C15" w:rsidRDefault="00AD0C15" w:rsidP="00AD0C15">
      <w:pPr>
        <w:rPr>
          <w:rFonts w:ascii="Calibri" w:hAnsi="Calibri" w:cs="Calibri"/>
          <w:color w:val="000000"/>
          <w:sz w:val="20"/>
          <w:szCs w:val="20"/>
        </w:rPr>
      </w:pPr>
      <w:r>
        <w:rPr>
          <w:rFonts w:cs="Arial"/>
          <w:szCs w:val="22"/>
        </w:rPr>
        <w:t xml:space="preserve">Get the scoop about the Center for the Arts (CFA). Stop by the CFA Atrium to grab some free ice cream, and talk with other students, </w:t>
      </w:r>
      <w:proofErr w:type="gramStart"/>
      <w:r>
        <w:rPr>
          <w:rFonts w:cs="Arial"/>
          <w:szCs w:val="22"/>
        </w:rPr>
        <w:t>faculty</w:t>
      </w:r>
      <w:proofErr w:type="gramEnd"/>
      <w:r>
        <w:rPr>
          <w:rFonts w:cs="Arial"/>
          <w:szCs w:val="22"/>
        </w:rPr>
        <w:t xml:space="preserve"> and staff across the arts about how to get involved! </w:t>
      </w:r>
    </w:p>
    <w:p w14:paraId="087D44D8" w14:textId="77777777" w:rsidR="00AD0C15" w:rsidRDefault="00AD0C15" w:rsidP="00AD0C15">
      <w:pPr>
        <w:rPr>
          <w:rFonts w:ascii="Calibri" w:hAnsi="Calibri" w:cs="Calibri"/>
          <w:color w:val="000000"/>
          <w:sz w:val="20"/>
          <w:szCs w:val="20"/>
        </w:rPr>
      </w:pPr>
      <w:r>
        <w:rPr>
          <w:rFonts w:cs="Arial"/>
          <w:szCs w:val="22"/>
        </w:rPr>
        <w:t> </w:t>
      </w:r>
    </w:p>
    <w:p w14:paraId="3F58C340" w14:textId="73E5D231" w:rsidR="00AD0C15" w:rsidRPr="00AD0C15" w:rsidRDefault="00AD0C15" w:rsidP="00AD0C15">
      <w:pPr>
        <w:pStyle w:val="Heading3"/>
      </w:pPr>
      <w:r>
        <w:t>Full Description</w:t>
      </w:r>
    </w:p>
    <w:p w14:paraId="4126970F" w14:textId="655A134D" w:rsidR="009C3D33" w:rsidRDefault="009C3D33" w:rsidP="009C3D33">
      <w:pPr>
        <w:rPr>
          <w:rFonts w:ascii="Calibri" w:hAnsi="Calibri" w:cs="Calibri"/>
          <w:color w:val="000000"/>
          <w:sz w:val="20"/>
          <w:szCs w:val="20"/>
        </w:rPr>
      </w:pPr>
      <w:r>
        <w:rPr>
          <w:rFonts w:cs="Arial"/>
          <w:szCs w:val="22"/>
        </w:rPr>
        <w:t xml:space="preserve">Get the scoop about the Center for the Arts (CFA). Stop by the CFA Atrium to grab some free ice cream, and talk with other students, </w:t>
      </w:r>
      <w:proofErr w:type="gramStart"/>
      <w:r>
        <w:rPr>
          <w:rFonts w:cs="Arial"/>
          <w:szCs w:val="22"/>
        </w:rPr>
        <w:t>faculty</w:t>
      </w:r>
      <w:proofErr w:type="gramEnd"/>
      <w:r>
        <w:rPr>
          <w:rFonts w:cs="Arial"/>
          <w:szCs w:val="22"/>
        </w:rPr>
        <w:t xml:space="preserve"> and staff across the arts about how to get involved! </w:t>
      </w:r>
    </w:p>
    <w:p w14:paraId="007DF9FD" w14:textId="77777777" w:rsidR="009C3D33" w:rsidRDefault="009C3D33" w:rsidP="009C3D33">
      <w:pPr>
        <w:rPr>
          <w:rFonts w:ascii="Calibri" w:hAnsi="Calibri" w:cs="Calibri"/>
          <w:color w:val="000000"/>
          <w:sz w:val="20"/>
          <w:szCs w:val="20"/>
        </w:rPr>
      </w:pPr>
      <w:r>
        <w:rPr>
          <w:rFonts w:cs="Arial"/>
          <w:szCs w:val="22"/>
        </w:rPr>
        <w:lastRenderedPageBreak/>
        <w:t> </w:t>
      </w:r>
    </w:p>
    <w:p w14:paraId="7BEC02B9" w14:textId="77777777" w:rsidR="009C3D33" w:rsidRDefault="009C3D33" w:rsidP="009C3D33">
      <w:pPr>
        <w:rPr>
          <w:rFonts w:ascii="Calibri" w:hAnsi="Calibri" w:cs="Calibri"/>
          <w:color w:val="000000"/>
          <w:sz w:val="20"/>
          <w:szCs w:val="20"/>
        </w:rPr>
      </w:pPr>
      <w:r>
        <w:rPr>
          <w:rFonts w:cs="Arial"/>
          <w:szCs w:val="22"/>
        </w:rPr>
        <w:t>You can get involved in the arts by:</w:t>
      </w:r>
    </w:p>
    <w:p w14:paraId="28316CAB" w14:textId="77777777" w:rsidR="009C3D33" w:rsidRDefault="009C3D33" w:rsidP="009C3D33">
      <w:pPr>
        <w:pStyle w:val="ListParagraph"/>
        <w:numPr>
          <w:ilvl w:val="0"/>
          <w:numId w:val="13"/>
        </w:numPr>
        <w:contextualSpacing w:val="0"/>
        <w:rPr>
          <w:rFonts w:ascii="Calibri" w:hAnsi="Calibri" w:cs="Calibri"/>
          <w:sz w:val="20"/>
          <w:szCs w:val="20"/>
        </w:rPr>
      </w:pPr>
      <w:r>
        <w:rPr>
          <w:rFonts w:cs="Arial"/>
          <w:szCs w:val="22"/>
        </w:rPr>
        <w:t>Applying for our student assistant positions</w:t>
      </w:r>
    </w:p>
    <w:p w14:paraId="0B22AC13" w14:textId="77777777" w:rsidR="009C3D33" w:rsidRDefault="009C3D33" w:rsidP="009C3D33">
      <w:pPr>
        <w:pStyle w:val="ListParagraph"/>
        <w:numPr>
          <w:ilvl w:val="0"/>
          <w:numId w:val="13"/>
        </w:numPr>
        <w:contextualSpacing w:val="0"/>
        <w:rPr>
          <w:rFonts w:ascii="Calibri" w:hAnsi="Calibri" w:cs="Calibri"/>
          <w:sz w:val="20"/>
          <w:szCs w:val="20"/>
        </w:rPr>
      </w:pPr>
      <w:r>
        <w:rPr>
          <w:rFonts w:cs="Arial"/>
          <w:szCs w:val="22"/>
        </w:rPr>
        <w:t>Volunteer opportunities</w:t>
      </w:r>
    </w:p>
    <w:p w14:paraId="4C30011C" w14:textId="3773AA55" w:rsidR="009C3D33" w:rsidRDefault="009C3D33" w:rsidP="009C3D33">
      <w:pPr>
        <w:pStyle w:val="ListParagraph"/>
        <w:numPr>
          <w:ilvl w:val="0"/>
          <w:numId w:val="13"/>
        </w:numPr>
        <w:contextualSpacing w:val="0"/>
        <w:rPr>
          <w:rFonts w:ascii="Calibri" w:hAnsi="Calibri" w:cs="Calibri"/>
          <w:sz w:val="20"/>
          <w:szCs w:val="20"/>
        </w:rPr>
      </w:pPr>
      <w:r>
        <w:rPr>
          <w:rFonts w:cs="Arial"/>
          <w:szCs w:val="22"/>
        </w:rPr>
        <w:t xml:space="preserve">Becoming an actor </w:t>
      </w:r>
      <w:r w:rsidR="004212CC">
        <w:rPr>
          <w:rFonts w:cs="Arial"/>
          <w:szCs w:val="22"/>
        </w:rPr>
        <w:t xml:space="preserve">in </w:t>
      </w:r>
      <w:r>
        <w:rPr>
          <w:rFonts w:cs="Arial"/>
          <w:szCs w:val="22"/>
        </w:rPr>
        <w:t>videos</w:t>
      </w:r>
    </w:p>
    <w:p w14:paraId="68A76F74" w14:textId="77777777" w:rsidR="009C3D33" w:rsidRDefault="009C3D33" w:rsidP="009C3D33">
      <w:pPr>
        <w:pStyle w:val="ListParagraph"/>
        <w:numPr>
          <w:ilvl w:val="0"/>
          <w:numId w:val="13"/>
        </w:numPr>
        <w:contextualSpacing w:val="0"/>
        <w:rPr>
          <w:rFonts w:ascii="Calibri" w:hAnsi="Calibri" w:cs="Calibri"/>
          <w:sz w:val="20"/>
          <w:szCs w:val="20"/>
        </w:rPr>
      </w:pPr>
      <w:r>
        <w:rPr>
          <w:rFonts w:cs="Arial"/>
          <w:szCs w:val="22"/>
        </w:rPr>
        <w:t>And more!</w:t>
      </w:r>
    </w:p>
    <w:p w14:paraId="7A6B9EA3" w14:textId="77777777" w:rsidR="009C3D33" w:rsidRDefault="009C3D33" w:rsidP="009C3D33">
      <w:pPr>
        <w:rPr>
          <w:rFonts w:ascii="Calibri" w:hAnsi="Calibri" w:cs="Calibri"/>
          <w:color w:val="000000"/>
          <w:sz w:val="20"/>
          <w:szCs w:val="20"/>
        </w:rPr>
      </w:pPr>
      <w:r>
        <w:rPr>
          <w:rFonts w:cs="Arial"/>
          <w:szCs w:val="22"/>
        </w:rPr>
        <w:t> </w:t>
      </w:r>
    </w:p>
    <w:p w14:paraId="0DB1C9D4" w14:textId="77777777" w:rsidR="009C3D33" w:rsidRDefault="009C3D33" w:rsidP="009C3D33">
      <w:pPr>
        <w:rPr>
          <w:rFonts w:ascii="Calibri" w:hAnsi="Calibri" w:cs="Calibri"/>
          <w:color w:val="000000"/>
          <w:sz w:val="20"/>
          <w:szCs w:val="20"/>
        </w:rPr>
      </w:pPr>
      <w:r>
        <w:rPr>
          <w:rFonts w:cs="Arial"/>
          <w:szCs w:val="22"/>
        </w:rPr>
        <w:t>Location: Center for the Arts Atrium</w:t>
      </w:r>
    </w:p>
    <w:p w14:paraId="7898922B" w14:textId="77777777" w:rsidR="009C3D33" w:rsidRDefault="009C3D33" w:rsidP="009C3D33">
      <w:pPr>
        <w:rPr>
          <w:rFonts w:ascii="Calibri" w:hAnsi="Calibri" w:cs="Calibri"/>
          <w:color w:val="000000"/>
          <w:sz w:val="20"/>
          <w:szCs w:val="20"/>
        </w:rPr>
      </w:pPr>
      <w:r>
        <w:rPr>
          <w:rFonts w:cs="Arial"/>
          <w:szCs w:val="22"/>
        </w:rPr>
        <w:t>Sponsored by: </w:t>
      </w:r>
      <w:hyperlink r:id="rId12" w:tgtFrame="_blank" w:tooltip="https://nam12.safelinks.protection.outlook.com/?url=https%3A%2F%2Fwww.ubcfa.org%2F&amp;data=05%7C01%7Cklstroug%40buffalo.edu%7C69cbb558aca742787fd008da94d08263%7C96464a8af8ed40b199e25f6b50a20250%7C0%7C0%7C637985920502579145%7CUnknown%7CTWFpbGZsb3d8eyJWIjoiMC4wLjAwMDAiLCJQIjoiV2luMzIiLCJBTiI6Ik1haWwiLCJXVCI6Mn0%3D%7C3000%7C%7C%7C&amp;sdata=KWLyqxfdE10S5BbrcjOgqPGIX65XXAeN4TunfJ7R0vU%3D&amp;reserved=0" w:history="1">
        <w:r>
          <w:rPr>
            <w:rStyle w:val="Hyperlink"/>
            <w:color w:val="0563C1"/>
            <w:szCs w:val="22"/>
          </w:rPr>
          <w:t>The Center for the Arts</w:t>
        </w:r>
      </w:hyperlink>
    </w:p>
    <w:p w14:paraId="102C78C1" w14:textId="77777777" w:rsidR="009C3D33" w:rsidRDefault="009C3D33" w:rsidP="009C3D33">
      <w:pPr>
        <w:rPr>
          <w:rFonts w:ascii="Calibri" w:hAnsi="Calibri" w:cs="Calibri"/>
          <w:color w:val="000000"/>
          <w:sz w:val="20"/>
          <w:szCs w:val="20"/>
        </w:rPr>
      </w:pPr>
      <w:r>
        <w:rPr>
          <w:rFonts w:ascii="Calibri" w:hAnsi="Calibri" w:cs="Calibri"/>
          <w:color w:val="0E101A"/>
          <w:szCs w:val="22"/>
        </w:rPr>
        <w:t> </w:t>
      </w:r>
    </w:p>
    <w:p w14:paraId="152144C8" w14:textId="0EE78C7F" w:rsidR="009C3D33" w:rsidRDefault="00000000" w:rsidP="009C3D33">
      <w:pPr>
        <w:rPr>
          <w:rFonts w:cs="Arial"/>
          <w:szCs w:val="22"/>
        </w:rPr>
      </w:pPr>
      <w:hyperlink r:id="rId13" w:tooltip="https://nam12.safelinks.protection.outlook.com/?url=https%3A%2F%2Fwww.ubcfa.org%2Fevents-exhibitions%2Fcalendar.html&amp;data=05%7C01%7Cklstroug%40buffalo.edu%7C69cbb558aca742787fd008da94d08263%7C96464a8af8ed40b199e25f6b50a20250%7C0%7C0%7C637985920502579145%7CUnknown%7CTWFpbGZsb3d8eyJWIjoiMC4wLjAwMDAiLCJQIjoiV2luMzIiLCJBTiI6Ik1haWwiLCJXVCI6Mn0%3D%7C3000%7C%7C%7C&amp;sdata=%2FDeqvUGqa%2FdUT9TwJu2q0JB5XNY0yrDLiMutEXuqKEg%3D&amp;reserved=0" w:history="1">
        <w:r w:rsidR="009C3D33">
          <w:rPr>
            <w:rStyle w:val="Hyperlink"/>
            <w:color w:val="0563C1"/>
            <w:szCs w:val="22"/>
          </w:rPr>
          <w:t>See all upcoming events &gt;&gt;</w:t>
        </w:r>
      </w:hyperlink>
    </w:p>
    <w:p w14:paraId="245EACFB" w14:textId="52BDA597" w:rsidR="009C3D33" w:rsidRDefault="009C3D33" w:rsidP="00B75CE2">
      <w:pPr>
        <w:rPr>
          <w:b/>
          <w:bCs/>
        </w:rPr>
      </w:pPr>
    </w:p>
    <w:p w14:paraId="50866FE4" w14:textId="4C2DAA35" w:rsidR="00AD0C15" w:rsidRDefault="00AD0C15" w:rsidP="00AD0C15">
      <w:pPr>
        <w:pStyle w:val="Heading3"/>
      </w:pPr>
      <w:r>
        <w:t>Location &amp; Time</w:t>
      </w:r>
    </w:p>
    <w:p w14:paraId="4016AF82" w14:textId="546743D8" w:rsidR="00AD0C15" w:rsidRDefault="00AD0C15" w:rsidP="00B75CE2">
      <w:pPr>
        <w:rPr>
          <w:b/>
          <w:bCs/>
        </w:rPr>
      </w:pPr>
      <w:r>
        <w:rPr>
          <w:b/>
          <w:bCs/>
        </w:rPr>
        <w:t>Location</w:t>
      </w:r>
    </w:p>
    <w:p w14:paraId="18A29468" w14:textId="791C3894" w:rsidR="00AD0C15" w:rsidRDefault="00AD0C15" w:rsidP="00B75CE2">
      <w:r w:rsidRPr="00AD0C15">
        <w:t xml:space="preserve">Center for the Arts </w:t>
      </w:r>
      <w:r>
        <w:t>–</w:t>
      </w:r>
      <w:r w:rsidRPr="00AD0C15">
        <w:t xml:space="preserve"> Atrium</w:t>
      </w:r>
    </w:p>
    <w:p w14:paraId="1E70F8AA" w14:textId="4AB37063" w:rsidR="00AD0C15" w:rsidRDefault="00AD0C15" w:rsidP="00B75CE2"/>
    <w:p w14:paraId="60EB7216" w14:textId="5F1AB3E3" w:rsidR="00AD0C15" w:rsidRPr="00AD0C15" w:rsidRDefault="00AD0C15" w:rsidP="00B75CE2">
      <w:pPr>
        <w:rPr>
          <w:b/>
          <w:bCs/>
        </w:rPr>
      </w:pPr>
      <w:r w:rsidRPr="00AD0C15">
        <w:rPr>
          <w:b/>
          <w:bCs/>
        </w:rPr>
        <w:t>Time</w:t>
      </w:r>
    </w:p>
    <w:p w14:paraId="1E73E934" w14:textId="43E74416" w:rsidR="00AD0C15" w:rsidRDefault="00865AD2" w:rsidP="00B75CE2">
      <w:r>
        <w:t>Jan 0</w:t>
      </w:r>
      <w:r w:rsidR="003953AB">
        <w:t>1</w:t>
      </w:r>
      <w:r>
        <w:t>, 2022</w:t>
      </w:r>
    </w:p>
    <w:p w14:paraId="65A46DDE" w14:textId="7017D4DB" w:rsidR="00AD0C15" w:rsidRDefault="00AD0C15" w:rsidP="00B75CE2"/>
    <w:p w14:paraId="5D4DD563" w14:textId="318FA018" w:rsidR="00AD0C15" w:rsidRDefault="00AD0C15" w:rsidP="00AD0C15">
      <w:pPr>
        <w:pStyle w:val="Heading3"/>
      </w:pPr>
      <w:r w:rsidRPr="00AD0C15">
        <w:t>Contact Information</w:t>
      </w:r>
    </w:p>
    <w:p w14:paraId="6DFD93D4" w14:textId="2D010D82" w:rsidR="00AD0C15" w:rsidRPr="00AD0C15" w:rsidRDefault="00AD0C15" w:rsidP="00B75CE2">
      <w:pPr>
        <w:rPr>
          <w:b/>
          <w:bCs/>
        </w:rPr>
      </w:pPr>
      <w:r>
        <w:rPr>
          <w:b/>
          <w:bCs/>
        </w:rPr>
        <w:t>Full Name</w:t>
      </w:r>
    </w:p>
    <w:p w14:paraId="792A66A7" w14:textId="66FFD009" w:rsidR="00AD0C15" w:rsidRDefault="00AD0C15" w:rsidP="00B75CE2">
      <w:r>
        <w:t>Center for the Arts</w:t>
      </w:r>
    </w:p>
    <w:p w14:paraId="2795E3DA" w14:textId="3C52EF4C" w:rsidR="00AD0C15" w:rsidRDefault="00AD0C15" w:rsidP="00B75CE2"/>
    <w:p w14:paraId="54B30CED" w14:textId="6833D364" w:rsidR="00AD0C15" w:rsidRDefault="00AD0C15" w:rsidP="00AD0C15">
      <w:pPr>
        <w:pStyle w:val="Heading3"/>
      </w:pPr>
      <w:r>
        <w:t>Categories &amp; Keyword</w:t>
      </w:r>
    </w:p>
    <w:p w14:paraId="27418051" w14:textId="130E2ADA" w:rsidR="00AD0C15" w:rsidRPr="000D36DD" w:rsidRDefault="00AD0C15" w:rsidP="00AD0C15">
      <w:pPr>
        <w:rPr>
          <w:b/>
          <w:bCs/>
        </w:rPr>
      </w:pPr>
      <w:r w:rsidRPr="000D36DD">
        <w:rPr>
          <w:b/>
          <w:bCs/>
        </w:rPr>
        <w:t>Category</w:t>
      </w:r>
    </w:p>
    <w:p w14:paraId="65B00F61" w14:textId="14562A30" w:rsidR="00AD0C15" w:rsidRDefault="00AD0C15" w:rsidP="00AD0C15">
      <w:r>
        <w:t>Arts and Culture</w:t>
      </w:r>
    </w:p>
    <w:p w14:paraId="1DB32C2F" w14:textId="03F713F7" w:rsidR="00163CBE" w:rsidRDefault="00163CBE" w:rsidP="00AD0C15">
      <w:r>
        <w:t>Personal and Professional Development</w:t>
      </w:r>
    </w:p>
    <w:p w14:paraId="10712558" w14:textId="21E64085" w:rsidR="00AD0C15" w:rsidRDefault="00163CBE" w:rsidP="00AD0C15">
      <w:r>
        <w:t>Schools\Arts and Sciences</w:t>
      </w:r>
    </w:p>
    <w:p w14:paraId="76A44CB0" w14:textId="181EE3DE" w:rsidR="00163CBE" w:rsidRDefault="00163CBE" w:rsidP="00AD0C15"/>
    <w:p w14:paraId="74186CB9" w14:textId="2A4CA03B" w:rsidR="00163CBE" w:rsidRPr="00163CBE" w:rsidRDefault="00163CBE" w:rsidP="00AD0C15">
      <w:pPr>
        <w:rPr>
          <w:b/>
          <w:bCs/>
        </w:rPr>
      </w:pPr>
      <w:r w:rsidRPr="00163CBE">
        <w:rPr>
          <w:b/>
          <w:bCs/>
        </w:rPr>
        <w:t>Keywords</w:t>
      </w:r>
      <w:r w:rsidR="000D36DD">
        <w:rPr>
          <w:b/>
          <w:bCs/>
        </w:rPr>
        <w:t>*</w:t>
      </w:r>
    </w:p>
    <w:p w14:paraId="3DF88E35" w14:textId="77777777" w:rsidR="00163CBE" w:rsidRDefault="00163CBE" w:rsidP="00163CBE">
      <w:r>
        <w:t>cas-art</w:t>
      </w:r>
    </w:p>
    <w:p w14:paraId="35E94FA7" w14:textId="77777777" w:rsidR="00163CBE" w:rsidRDefault="00163CBE" w:rsidP="00163CBE">
      <w:r>
        <w:t>cas-event</w:t>
      </w:r>
    </w:p>
    <w:p w14:paraId="073857A2" w14:textId="7E86BD35" w:rsidR="00163CBE" w:rsidRDefault="00163CBE" w:rsidP="00163CBE">
      <w:proofErr w:type="spellStart"/>
      <w:r w:rsidRPr="00163CBE">
        <w:t>ubcfa</w:t>
      </w:r>
      <w:proofErr w:type="spellEnd"/>
    </w:p>
    <w:p w14:paraId="1215978A" w14:textId="61633138" w:rsidR="009F2DE6" w:rsidRDefault="009F2DE6" w:rsidP="00163CBE"/>
    <w:p w14:paraId="35641201" w14:textId="1D9AB120" w:rsidR="009F2DE6" w:rsidRDefault="009F2DE6" w:rsidP="009F2DE6">
      <w:pPr>
        <w:pStyle w:val="Heading3"/>
      </w:pPr>
      <w:r>
        <w:t>Speaker Name and Affiliation</w:t>
      </w:r>
    </w:p>
    <w:p w14:paraId="5289EB0C" w14:textId="48CD64CB" w:rsidR="009F2DE6" w:rsidRDefault="009F2DE6" w:rsidP="009F2DE6">
      <w:r>
        <w:t>Optional</w:t>
      </w:r>
    </w:p>
    <w:p w14:paraId="0AA09F35" w14:textId="4F087777" w:rsidR="009F2DE6" w:rsidRDefault="009F2DE6" w:rsidP="009F2DE6"/>
    <w:p w14:paraId="12DBE773" w14:textId="36F5CA25" w:rsidR="009F2DE6" w:rsidRDefault="009F2DE6" w:rsidP="009F2DE6">
      <w:pPr>
        <w:pStyle w:val="Heading3"/>
      </w:pPr>
      <w:r>
        <w:t>Cost</w:t>
      </w:r>
    </w:p>
    <w:p w14:paraId="0E58B514" w14:textId="5C264EF0" w:rsidR="009F2DE6" w:rsidRDefault="00865AD2" w:rsidP="009F2DE6">
      <w:r>
        <w:t>FREE</w:t>
      </w:r>
    </w:p>
    <w:p w14:paraId="5D9EC271" w14:textId="2E966402" w:rsidR="009F2DE6" w:rsidRDefault="009F2DE6" w:rsidP="009F2DE6"/>
    <w:p w14:paraId="3AAC278D" w14:textId="77777777" w:rsidR="009F2DE6" w:rsidRPr="009F2DE6" w:rsidRDefault="009F2DE6" w:rsidP="009F2DE6">
      <w:pPr>
        <w:pStyle w:val="Heading3"/>
        <w:rPr>
          <w:rFonts w:eastAsia="Times New Roman"/>
        </w:rPr>
      </w:pPr>
      <w:r w:rsidRPr="009F2DE6">
        <w:rPr>
          <w:rFonts w:eastAsia="Times New Roman"/>
        </w:rPr>
        <w:t>Audience</w:t>
      </w:r>
    </w:p>
    <w:p w14:paraId="41660A9A" w14:textId="77777777" w:rsidR="009F2DE6" w:rsidRPr="009F2DE6" w:rsidRDefault="009F2DE6" w:rsidP="009F2DE6">
      <w:r w:rsidRPr="009F2DE6">
        <w:t>Faculty and Staff</w:t>
      </w:r>
    </w:p>
    <w:p w14:paraId="7750F7C0" w14:textId="71471194" w:rsidR="009F2DE6" w:rsidRPr="009F2DE6" w:rsidRDefault="009F2DE6" w:rsidP="009F2DE6">
      <w:r w:rsidRPr="009F2DE6">
        <w:t xml:space="preserve">Students </w:t>
      </w:r>
      <w:r>
        <w:t>–</w:t>
      </w:r>
      <w:r w:rsidRPr="009F2DE6">
        <w:t xml:space="preserve"> Current</w:t>
      </w:r>
    </w:p>
    <w:p w14:paraId="46B8D126" w14:textId="3B3C7A11" w:rsidR="009F2DE6" w:rsidRDefault="009F2DE6" w:rsidP="009F2DE6"/>
    <w:p w14:paraId="13210F7D" w14:textId="63F7D433" w:rsidR="009F2DE6" w:rsidRPr="009F2DE6" w:rsidRDefault="009F2DE6" w:rsidP="00865AD2">
      <w:pPr>
        <w:pStyle w:val="Heading3"/>
      </w:pPr>
      <w:r w:rsidRPr="009F2DE6">
        <w:t>Campus</w:t>
      </w:r>
      <w:r w:rsidR="00865AD2">
        <w:t>*</w:t>
      </w:r>
    </w:p>
    <w:p w14:paraId="765BF0CB" w14:textId="77777777" w:rsidR="009F2DE6" w:rsidRPr="009F2DE6" w:rsidRDefault="009F2DE6" w:rsidP="009F2DE6">
      <w:r w:rsidRPr="009F2DE6">
        <w:t>North Campus</w:t>
      </w:r>
    </w:p>
    <w:p w14:paraId="1A23C129" w14:textId="566806C0" w:rsidR="009F2DE6" w:rsidRPr="009F2DE6" w:rsidRDefault="009F2DE6" w:rsidP="009F2DE6"/>
    <w:p w14:paraId="2668A038" w14:textId="77777777" w:rsidR="009F2DE6" w:rsidRPr="009F2DE6" w:rsidRDefault="009F2DE6" w:rsidP="009F2DE6">
      <w:pPr>
        <w:pStyle w:val="Heading3"/>
      </w:pPr>
      <w:r w:rsidRPr="009F2DE6">
        <w:t>Event Format</w:t>
      </w:r>
    </w:p>
    <w:p w14:paraId="2D53D09D" w14:textId="77777777" w:rsidR="009F2DE6" w:rsidRPr="009F2DE6" w:rsidRDefault="009F2DE6" w:rsidP="009F2DE6">
      <w:r w:rsidRPr="009F2DE6">
        <w:t>Meeting or Info Session</w:t>
      </w:r>
    </w:p>
    <w:p w14:paraId="6FD7D082" w14:textId="3FF04688" w:rsidR="009F2DE6" w:rsidRDefault="009F2DE6" w:rsidP="009F2DE6"/>
    <w:p w14:paraId="7FCEAFD6" w14:textId="3F855C7C" w:rsidR="00D01C53" w:rsidRDefault="00D01C53" w:rsidP="00D01C53">
      <w:pPr>
        <w:pStyle w:val="Heading3"/>
      </w:pPr>
      <w:r>
        <w:t>Picture &amp; Attachments</w:t>
      </w:r>
    </w:p>
    <w:p w14:paraId="5B051137" w14:textId="0B0B741A" w:rsidR="009F2DE6" w:rsidRPr="001741B3" w:rsidRDefault="00865AD2" w:rsidP="009F2DE6">
      <w:pPr>
        <w:rPr>
          <w:highlight w:val="yellow"/>
        </w:rPr>
      </w:pPr>
      <w:r>
        <w:t>Alt-Text: The Center Scoop</w:t>
      </w:r>
    </w:p>
    <w:p w14:paraId="075A1578" w14:textId="77777777" w:rsidR="001741B3" w:rsidRPr="009F2DE6" w:rsidRDefault="001741B3" w:rsidP="009F2DE6"/>
    <w:p w14:paraId="3C388EF1" w14:textId="46552849" w:rsidR="00380809" w:rsidRDefault="001741B3" w:rsidP="00380809">
      <w:r>
        <w:rPr>
          <w:noProof/>
        </w:rPr>
        <w:drawing>
          <wp:inline distT="0" distB="0" distL="0" distR="0" wp14:anchorId="20922E53" wp14:editId="60044743">
            <wp:extent cx="2287711" cy="1917700"/>
            <wp:effectExtent l="0" t="0" r="0" b="0"/>
            <wp:docPr id="1" name="Picture 1" descr="The Center Sc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Center Scoo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66043" cy="1983363"/>
                    </a:xfrm>
                    <a:prstGeom prst="rect">
                      <a:avLst/>
                    </a:prstGeom>
                  </pic:spPr>
                </pic:pic>
              </a:graphicData>
            </a:graphic>
          </wp:inline>
        </w:drawing>
      </w:r>
    </w:p>
    <w:p w14:paraId="4BF743E6" w14:textId="67F49E0D" w:rsidR="00AE533D" w:rsidRDefault="00AE533D" w:rsidP="00380809"/>
    <w:p w14:paraId="2E604E36" w14:textId="77777777" w:rsidR="00AE533D" w:rsidRPr="00380809" w:rsidRDefault="00AE533D" w:rsidP="00380809"/>
    <w:sectPr w:rsidR="00AE533D" w:rsidRPr="00380809" w:rsidSect="009549E6">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0673E" w14:textId="77777777" w:rsidR="00013769" w:rsidRDefault="00013769" w:rsidP="009549E6">
      <w:r>
        <w:separator/>
      </w:r>
    </w:p>
  </w:endnote>
  <w:endnote w:type="continuationSeparator" w:id="0">
    <w:p w14:paraId="76DFB669" w14:textId="77777777" w:rsidR="00013769" w:rsidRDefault="00013769" w:rsidP="00954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20B0604020202020204"/>
    <w:charset w:val="00"/>
    <w:family w:val="roman"/>
    <w:pitch w:val="default"/>
  </w:font>
  <w:font w:name="Times New Roman (Body CS)">
    <w:altName w:val="Times New Roman"/>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inherit">
    <w:altName w:val="Cambria"/>
    <w:panose1 w:val="020B0604020202020204"/>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9A33C" w14:textId="77777777" w:rsidR="00013769" w:rsidRDefault="00013769" w:rsidP="009549E6">
      <w:r>
        <w:separator/>
      </w:r>
    </w:p>
  </w:footnote>
  <w:footnote w:type="continuationSeparator" w:id="0">
    <w:p w14:paraId="5947B378" w14:textId="77777777" w:rsidR="00013769" w:rsidRDefault="00013769" w:rsidP="00954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21365" w14:textId="54A34EDA" w:rsidR="009549E6" w:rsidRDefault="009549E6">
    <w:pPr>
      <w:pStyle w:val="Header"/>
    </w:pPr>
    <w:r>
      <w:rPr>
        <w:noProof/>
      </w:rPr>
      <w:drawing>
        <wp:inline distT="0" distB="0" distL="0" distR="0" wp14:anchorId="0484C481" wp14:editId="747335F8">
          <wp:extent cx="3767510" cy="489857"/>
          <wp:effectExtent l="0" t="0" r="0" b="5715"/>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102764" cy="533447"/>
                  </a:xfrm>
                  <a:prstGeom prst="rect">
                    <a:avLst/>
                  </a:prstGeom>
                </pic:spPr>
              </pic:pic>
            </a:graphicData>
          </a:graphic>
        </wp:inline>
      </w:drawing>
    </w:r>
  </w:p>
  <w:p w14:paraId="78CA65EC" w14:textId="77777777" w:rsidR="009549E6" w:rsidRDefault="009549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2872"/>
    <w:multiLevelType w:val="multilevel"/>
    <w:tmpl w:val="AB48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07477"/>
    <w:multiLevelType w:val="hybridMultilevel"/>
    <w:tmpl w:val="A5C0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63E70"/>
    <w:multiLevelType w:val="multilevel"/>
    <w:tmpl w:val="0FDA7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921FF"/>
    <w:multiLevelType w:val="multilevel"/>
    <w:tmpl w:val="FBA20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5F63DE"/>
    <w:multiLevelType w:val="hybridMultilevel"/>
    <w:tmpl w:val="F8126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17F2F"/>
    <w:multiLevelType w:val="multilevel"/>
    <w:tmpl w:val="159E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AB4E64"/>
    <w:multiLevelType w:val="multilevel"/>
    <w:tmpl w:val="2F2A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7867E8"/>
    <w:multiLevelType w:val="multilevel"/>
    <w:tmpl w:val="DEAE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B06A0E"/>
    <w:multiLevelType w:val="multilevel"/>
    <w:tmpl w:val="AD00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4111B6"/>
    <w:multiLevelType w:val="hybridMultilevel"/>
    <w:tmpl w:val="43C2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35235C"/>
    <w:multiLevelType w:val="multilevel"/>
    <w:tmpl w:val="635AF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B65623"/>
    <w:multiLevelType w:val="hybridMultilevel"/>
    <w:tmpl w:val="6F44E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FD27B0"/>
    <w:multiLevelType w:val="multilevel"/>
    <w:tmpl w:val="6CA43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7A304B"/>
    <w:multiLevelType w:val="multilevel"/>
    <w:tmpl w:val="F2CE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657C2F"/>
    <w:multiLevelType w:val="multilevel"/>
    <w:tmpl w:val="E1422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BD4A6F"/>
    <w:multiLevelType w:val="hybridMultilevel"/>
    <w:tmpl w:val="7F0E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0867D4"/>
    <w:multiLevelType w:val="hybridMultilevel"/>
    <w:tmpl w:val="F380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F360FB"/>
    <w:multiLevelType w:val="hybridMultilevel"/>
    <w:tmpl w:val="86B41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D830BC"/>
    <w:multiLevelType w:val="hybridMultilevel"/>
    <w:tmpl w:val="1B2A7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070FCB"/>
    <w:multiLevelType w:val="multilevel"/>
    <w:tmpl w:val="378A0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E77B30"/>
    <w:multiLevelType w:val="multilevel"/>
    <w:tmpl w:val="6D3E8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9A2649"/>
    <w:multiLevelType w:val="hybridMultilevel"/>
    <w:tmpl w:val="CD5A6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F85F06"/>
    <w:multiLevelType w:val="hybridMultilevel"/>
    <w:tmpl w:val="768C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9A5CDD"/>
    <w:multiLevelType w:val="multilevel"/>
    <w:tmpl w:val="A9CA2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C12595"/>
    <w:multiLevelType w:val="hybridMultilevel"/>
    <w:tmpl w:val="F178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C84461"/>
    <w:multiLevelType w:val="hybridMultilevel"/>
    <w:tmpl w:val="227E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B423EE"/>
    <w:multiLevelType w:val="hybridMultilevel"/>
    <w:tmpl w:val="33B06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397DB5"/>
    <w:multiLevelType w:val="hybridMultilevel"/>
    <w:tmpl w:val="CD7E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AB6E57"/>
    <w:multiLevelType w:val="multilevel"/>
    <w:tmpl w:val="A72A6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5B4902"/>
    <w:multiLevelType w:val="hybridMultilevel"/>
    <w:tmpl w:val="DBE2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750AD7"/>
    <w:multiLevelType w:val="hybridMultilevel"/>
    <w:tmpl w:val="1EF85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CD1895"/>
    <w:multiLevelType w:val="hybridMultilevel"/>
    <w:tmpl w:val="8418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611AEB"/>
    <w:multiLevelType w:val="hybridMultilevel"/>
    <w:tmpl w:val="CE02D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697AFB"/>
    <w:multiLevelType w:val="multilevel"/>
    <w:tmpl w:val="6726A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F83AA0"/>
    <w:multiLevelType w:val="hybridMultilevel"/>
    <w:tmpl w:val="98A46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F53449"/>
    <w:multiLevelType w:val="multilevel"/>
    <w:tmpl w:val="12F23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0770CD"/>
    <w:multiLevelType w:val="multilevel"/>
    <w:tmpl w:val="4C04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3D11F6"/>
    <w:multiLevelType w:val="hybridMultilevel"/>
    <w:tmpl w:val="7300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8B63B4"/>
    <w:multiLevelType w:val="multilevel"/>
    <w:tmpl w:val="940E8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AA79AD"/>
    <w:multiLevelType w:val="multilevel"/>
    <w:tmpl w:val="66BC9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7F94E67"/>
    <w:multiLevelType w:val="multilevel"/>
    <w:tmpl w:val="04D4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AC562B"/>
    <w:multiLevelType w:val="multilevel"/>
    <w:tmpl w:val="E708A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5C232E"/>
    <w:multiLevelType w:val="hybridMultilevel"/>
    <w:tmpl w:val="A7C8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079319">
    <w:abstractNumId w:val="21"/>
  </w:num>
  <w:num w:numId="2" w16cid:durableId="1663392838">
    <w:abstractNumId w:val="18"/>
  </w:num>
  <w:num w:numId="3" w16cid:durableId="655455974">
    <w:abstractNumId w:val="19"/>
  </w:num>
  <w:num w:numId="4" w16cid:durableId="1992829999">
    <w:abstractNumId w:val="36"/>
  </w:num>
  <w:num w:numId="5" w16cid:durableId="2105765382">
    <w:abstractNumId w:val="17"/>
  </w:num>
  <w:num w:numId="6" w16cid:durableId="212695455">
    <w:abstractNumId w:val="40"/>
  </w:num>
  <w:num w:numId="7" w16cid:durableId="1176503228">
    <w:abstractNumId w:val="42"/>
  </w:num>
  <w:num w:numId="8" w16cid:durableId="457141409">
    <w:abstractNumId w:val="28"/>
  </w:num>
  <w:num w:numId="9" w16cid:durableId="537089588">
    <w:abstractNumId w:val="26"/>
  </w:num>
  <w:num w:numId="10" w16cid:durableId="918487552">
    <w:abstractNumId w:val="0"/>
  </w:num>
  <w:num w:numId="11" w16cid:durableId="1065909244">
    <w:abstractNumId w:val="16"/>
  </w:num>
  <w:num w:numId="12" w16cid:durableId="414402231">
    <w:abstractNumId w:val="9"/>
  </w:num>
  <w:num w:numId="13" w16cid:durableId="1483883901">
    <w:abstractNumId w:val="39"/>
  </w:num>
  <w:num w:numId="14" w16cid:durableId="646859736">
    <w:abstractNumId w:val="30"/>
  </w:num>
  <w:num w:numId="15" w16cid:durableId="1602951430">
    <w:abstractNumId w:val="7"/>
  </w:num>
  <w:num w:numId="16" w16cid:durableId="2118914065">
    <w:abstractNumId w:val="35"/>
  </w:num>
  <w:num w:numId="17" w16cid:durableId="1607156648">
    <w:abstractNumId w:val="38"/>
  </w:num>
  <w:num w:numId="18" w16cid:durableId="1284265908">
    <w:abstractNumId w:val="2"/>
  </w:num>
  <w:num w:numId="19" w16cid:durableId="1680229293">
    <w:abstractNumId w:val="4"/>
  </w:num>
  <w:num w:numId="20" w16cid:durableId="446000039">
    <w:abstractNumId w:val="15"/>
  </w:num>
  <w:num w:numId="21" w16cid:durableId="1877232877">
    <w:abstractNumId w:val="32"/>
  </w:num>
  <w:num w:numId="22" w16cid:durableId="1546215518">
    <w:abstractNumId w:val="29"/>
  </w:num>
  <w:num w:numId="23" w16cid:durableId="2050253322">
    <w:abstractNumId w:val="13"/>
  </w:num>
  <w:num w:numId="24" w16cid:durableId="1452476556">
    <w:abstractNumId w:val="1"/>
  </w:num>
  <w:num w:numId="25" w16cid:durableId="731931277">
    <w:abstractNumId w:val="23"/>
  </w:num>
  <w:num w:numId="26" w16cid:durableId="2089427077">
    <w:abstractNumId w:val="31"/>
  </w:num>
  <w:num w:numId="27" w16cid:durableId="2113015993">
    <w:abstractNumId w:val="24"/>
  </w:num>
  <w:num w:numId="28" w16cid:durableId="762191355">
    <w:abstractNumId w:val="27"/>
  </w:num>
  <w:num w:numId="29" w16cid:durableId="1436319623">
    <w:abstractNumId w:val="22"/>
  </w:num>
  <w:num w:numId="30" w16cid:durableId="1012872807">
    <w:abstractNumId w:val="25"/>
  </w:num>
  <w:num w:numId="31" w16cid:durableId="623927919">
    <w:abstractNumId w:val="8"/>
  </w:num>
  <w:num w:numId="32" w16cid:durableId="1829396049">
    <w:abstractNumId w:val="11"/>
  </w:num>
  <w:num w:numId="33" w16cid:durableId="1535576513">
    <w:abstractNumId w:val="37"/>
  </w:num>
  <w:num w:numId="34" w16cid:durableId="1824077032">
    <w:abstractNumId w:val="12"/>
  </w:num>
  <w:num w:numId="35" w16cid:durableId="1051538343">
    <w:abstractNumId w:val="34"/>
  </w:num>
  <w:num w:numId="36" w16cid:durableId="1611624540">
    <w:abstractNumId w:val="41"/>
  </w:num>
  <w:num w:numId="37" w16cid:durableId="222059589">
    <w:abstractNumId w:val="3"/>
  </w:num>
  <w:num w:numId="38" w16cid:durableId="2069647827">
    <w:abstractNumId w:val="33"/>
  </w:num>
  <w:num w:numId="39" w16cid:durableId="440806532">
    <w:abstractNumId w:val="14"/>
  </w:num>
  <w:num w:numId="40" w16cid:durableId="1257329394">
    <w:abstractNumId w:val="5"/>
  </w:num>
  <w:num w:numId="41" w16cid:durableId="322126452">
    <w:abstractNumId w:val="6"/>
  </w:num>
  <w:num w:numId="42" w16cid:durableId="280843562">
    <w:abstractNumId w:val="20"/>
  </w:num>
  <w:num w:numId="43" w16cid:durableId="9667431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DA2"/>
    <w:rsid w:val="00013769"/>
    <w:rsid w:val="000324A4"/>
    <w:rsid w:val="00040388"/>
    <w:rsid w:val="00062DBB"/>
    <w:rsid w:val="000D36DD"/>
    <w:rsid w:val="000D4FAD"/>
    <w:rsid w:val="00163CBE"/>
    <w:rsid w:val="001741B3"/>
    <w:rsid w:val="001C3BE1"/>
    <w:rsid w:val="002121E2"/>
    <w:rsid w:val="002C5D7E"/>
    <w:rsid w:val="002F1DDE"/>
    <w:rsid w:val="002F2BC0"/>
    <w:rsid w:val="00357C6C"/>
    <w:rsid w:val="00357E26"/>
    <w:rsid w:val="00380809"/>
    <w:rsid w:val="003953AB"/>
    <w:rsid w:val="0041215B"/>
    <w:rsid w:val="004212CC"/>
    <w:rsid w:val="00564F43"/>
    <w:rsid w:val="00606568"/>
    <w:rsid w:val="0063455B"/>
    <w:rsid w:val="00640036"/>
    <w:rsid w:val="00662916"/>
    <w:rsid w:val="00720460"/>
    <w:rsid w:val="00720DFE"/>
    <w:rsid w:val="007273EE"/>
    <w:rsid w:val="00745974"/>
    <w:rsid w:val="0075131E"/>
    <w:rsid w:val="007B3238"/>
    <w:rsid w:val="007E7D8D"/>
    <w:rsid w:val="00841D28"/>
    <w:rsid w:val="00865AD2"/>
    <w:rsid w:val="008D73B1"/>
    <w:rsid w:val="008F3C6B"/>
    <w:rsid w:val="0090779E"/>
    <w:rsid w:val="0091107B"/>
    <w:rsid w:val="00934C30"/>
    <w:rsid w:val="009549E6"/>
    <w:rsid w:val="00963C81"/>
    <w:rsid w:val="009C3D33"/>
    <w:rsid w:val="009F2DE6"/>
    <w:rsid w:val="00A13DCF"/>
    <w:rsid w:val="00A23C75"/>
    <w:rsid w:val="00AB45B0"/>
    <w:rsid w:val="00AD0C15"/>
    <w:rsid w:val="00AE533D"/>
    <w:rsid w:val="00B26C24"/>
    <w:rsid w:val="00B37B28"/>
    <w:rsid w:val="00B7153E"/>
    <w:rsid w:val="00B75CE2"/>
    <w:rsid w:val="00C130C8"/>
    <w:rsid w:val="00CB2AD5"/>
    <w:rsid w:val="00CC4655"/>
    <w:rsid w:val="00CF4E1B"/>
    <w:rsid w:val="00D01C53"/>
    <w:rsid w:val="00D268F5"/>
    <w:rsid w:val="00D56F7C"/>
    <w:rsid w:val="00D84D18"/>
    <w:rsid w:val="00DF66DF"/>
    <w:rsid w:val="00E0008F"/>
    <w:rsid w:val="00E55000"/>
    <w:rsid w:val="00E5650D"/>
    <w:rsid w:val="00E7424B"/>
    <w:rsid w:val="00EA743C"/>
    <w:rsid w:val="00ED3DA2"/>
    <w:rsid w:val="00F074ED"/>
    <w:rsid w:val="00F36A38"/>
    <w:rsid w:val="00F52B91"/>
    <w:rsid w:val="00F833A1"/>
    <w:rsid w:val="00FE4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86F43"/>
  <w15:chartTrackingRefBased/>
  <w15:docId w15:val="{CB20DE22-0F77-1F45-B09D-C3A08754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DCF"/>
    <w:rPr>
      <w:rFonts w:ascii="Arial" w:hAnsi="Arial"/>
      <w:color w:val="666666"/>
      <w:sz w:val="22"/>
    </w:rPr>
  </w:style>
  <w:style w:type="paragraph" w:styleId="Heading1">
    <w:name w:val="heading 1"/>
    <w:basedOn w:val="Normal"/>
    <w:next w:val="Normal"/>
    <w:link w:val="Heading1Char"/>
    <w:autoRedefine/>
    <w:uiPriority w:val="9"/>
    <w:qFormat/>
    <w:rsid w:val="00A13DCF"/>
    <w:pPr>
      <w:keepNext/>
      <w:keepLines/>
      <w:spacing w:before="240"/>
      <w:outlineLvl w:val="0"/>
    </w:pPr>
    <w:rPr>
      <w:rFonts w:eastAsiaTheme="majorEastAsia" w:cstheme="majorBidi"/>
      <w:color w:val="005BBB"/>
      <w:sz w:val="48"/>
      <w:szCs w:val="32"/>
    </w:rPr>
  </w:style>
  <w:style w:type="paragraph" w:styleId="Heading2">
    <w:name w:val="heading 2"/>
    <w:basedOn w:val="Normal"/>
    <w:next w:val="Normal"/>
    <w:link w:val="Heading2Char"/>
    <w:autoRedefine/>
    <w:uiPriority w:val="9"/>
    <w:unhideWhenUsed/>
    <w:qFormat/>
    <w:rsid w:val="00640036"/>
    <w:pPr>
      <w:keepNext/>
      <w:keepLines/>
      <w:spacing w:before="40"/>
      <w:outlineLvl w:val="1"/>
    </w:pPr>
    <w:rPr>
      <w:rFonts w:eastAsiaTheme="majorEastAsia" w:cstheme="majorBidi"/>
      <w:b/>
      <w:color w:val="005BBB"/>
      <w:sz w:val="32"/>
      <w:szCs w:val="32"/>
    </w:rPr>
  </w:style>
  <w:style w:type="paragraph" w:styleId="Heading3">
    <w:name w:val="heading 3"/>
    <w:basedOn w:val="Normal"/>
    <w:next w:val="Normal"/>
    <w:link w:val="Heading3Char"/>
    <w:autoRedefine/>
    <w:uiPriority w:val="9"/>
    <w:unhideWhenUsed/>
    <w:qFormat/>
    <w:rsid w:val="00CC4655"/>
    <w:pPr>
      <w:keepNext/>
      <w:keepLines/>
      <w:spacing w:before="40"/>
      <w:outlineLvl w:val="2"/>
    </w:pPr>
    <w:rPr>
      <w:rFonts w:eastAsiaTheme="majorEastAsia" w:cs="Arial"/>
      <w:b/>
      <w:color w:val="002F56"/>
      <w:sz w:val="28"/>
      <w:szCs w:val="28"/>
    </w:rPr>
  </w:style>
  <w:style w:type="paragraph" w:styleId="Heading4">
    <w:name w:val="heading 4"/>
    <w:basedOn w:val="Normal"/>
    <w:next w:val="Normal"/>
    <w:link w:val="Heading4Char"/>
    <w:autoRedefine/>
    <w:uiPriority w:val="9"/>
    <w:unhideWhenUsed/>
    <w:qFormat/>
    <w:rsid w:val="00A13DCF"/>
    <w:pPr>
      <w:keepNext/>
      <w:keepLines/>
      <w:spacing w:before="40"/>
      <w:outlineLvl w:val="3"/>
    </w:pPr>
    <w:rPr>
      <w:rFonts w:eastAsiaTheme="majorEastAsia" w:cs="Times New Roman (Headings CS)"/>
      <w:iCs/>
      <w:caps/>
      <w:color w:val="002F56"/>
    </w:rPr>
  </w:style>
  <w:style w:type="paragraph" w:styleId="Heading5">
    <w:name w:val="heading 5"/>
    <w:basedOn w:val="Normal"/>
    <w:next w:val="Normal"/>
    <w:link w:val="Heading5Char"/>
    <w:autoRedefine/>
    <w:uiPriority w:val="9"/>
    <w:semiHidden/>
    <w:unhideWhenUsed/>
    <w:qFormat/>
    <w:rsid w:val="00A13DCF"/>
    <w:pPr>
      <w:keepNext/>
      <w:keepLines/>
      <w:spacing w:before="40"/>
      <w:outlineLvl w:val="4"/>
    </w:pPr>
    <w:rPr>
      <w:rFonts w:eastAsiaTheme="majorEastAsia" w:cs="Times New Roman (Headings CS)"/>
      <w:caps/>
      <w:color w:val="005BB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DCF"/>
    <w:rPr>
      <w:rFonts w:ascii="Arial" w:eastAsiaTheme="majorEastAsia" w:hAnsi="Arial" w:cstheme="majorBidi"/>
      <w:color w:val="005BBB"/>
      <w:sz w:val="48"/>
      <w:szCs w:val="32"/>
    </w:rPr>
  </w:style>
  <w:style w:type="character" w:customStyle="1" w:styleId="Heading2Char">
    <w:name w:val="Heading 2 Char"/>
    <w:basedOn w:val="DefaultParagraphFont"/>
    <w:link w:val="Heading2"/>
    <w:uiPriority w:val="9"/>
    <w:rsid w:val="00640036"/>
    <w:rPr>
      <w:rFonts w:ascii="Arial" w:eastAsiaTheme="majorEastAsia" w:hAnsi="Arial" w:cstheme="majorBidi"/>
      <w:b/>
      <w:color w:val="005BBB"/>
      <w:sz w:val="32"/>
      <w:szCs w:val="32"/>
    </w:rPr>
  </w:style>
  <w:style w:type="character" w:customStyle="1" w:styleId="Heading3Char">
    <w:name w:val="Heading 3 Char"/>
    <w:basedOn w:val="DefaultParagraphFont"/>
    <w:link w:val="Heading3"/>
    <w:uiPriority w:val="9"/>
    <w:rsid w:val="00CC4655"/>
    <w:rPr>
      <w:rFonts w:ascii="Arial" w:eastAsiaTheme="majorEastAsia" w:hAnsi="Arial" w:cs="Arial"/>
      <w:b/>
      <w:color w:val="002F56"/>
      <w:sz w:val="28"/>
      <w:szCs w:val="28"/>
    </w:rPr>
  </w:style>
  <w:style w:type="character" w:customStyle="1" w:styleId="Heading4Char">
    <w:name w:val="Heading 4 Char"/>
    <w:basedOn w:val="DefaultParagraphFont"/>
    <w:link w:val="Heading4"/>
    <w:uiPriority w:val="9"/>
    <w:rsid w:val="00A13DCF"/>
    <w:rPr>
      <w:rFonts w:ascii="Arial" w:eastAsiaTheme="majorEastAsia" w:hAnsi="Arial" w:cs="Times New Roman (Headings CS)"/>
      <w:iCs/>
      <w:caps/>
      <w:color w:val="002F56"/>
      <w:sz w:val="22"/>
    </w:rPr>
  </w:style>
  <w:style w:type="character" w:customStyle="1" w:styleId="Heading5Char">
    <w:name w:val="Heading 5 Char"/>
    <w:basedOn w:val="DefaultParagraphFont"/>
    <w:link w:val="Heading5"/>
    <w:uiPriority w:val="9"/>
    <w:semiHidden/>
    <w:rsid w:val="00A13DCF"/>
    <w:rPr>
      <w:rFonts w:ascii="Arial" w:eastAsiaTheme="majorEastAsia" w:hAnsi="Arial" w:cs="Times New Roman (Headings CS)"/>
      <w:caps/>
      <w:color w:val="005BBB"/>
      <w:sz w:val="20"/>
    </w:rPr>
  </w:style>
  <w:style w:type="paragraph" w:styleId="Title">
    <w:name w:val="Title"/>
    <w:basedOn w:val="Heading1"/>
    <w:next w:val="Normal"/>
    <w:link w:val="TitleChar"/>
    <w:autoRedefine/>
    <w:uiPriority w:val="10"/>
    <w:qFormat/>
    <w:rsid w:val="00A13DCF"/>
  </w:style>
  <w:style w:type="character" w:customStyle="1" w:styleId="TitleChar">
    <w:name w:val="Title Char"/>
    <w:basedOn w:val="DefaultParagraphFont"/>
    <w:link w:val="Title"/>
    <w:uiPriority w:val="10"/>
    <w:rsid w:val="00A13DCF"/>
    <w:rPr>
      <w:rFonts w:ascii="Arial" w:eastAsiaTheme="majorEastAsia" w:hAnsi="Arial" w:cstheme="majorBidi"/>
      <w:color w:val="005BBB"/>
      <w:sz w:val="48"/>
      <w:szCs w:val="32"/>
    </w:rPr>
  </w:style>
  <w:style w:type="paragraph" w:styleId="Subtitle">
    <w:name w:val="Subtitle"/>
    <w:basedOn w:val="Normal"/>
    <w:next w:val="Normal"/>
    <w:link w:val="SubtitleChar"/>
    <w:autoRedefine/>
    <w:uiPriority w:val="11"/>
    <w:qFormat/>
    <w:rsid w:val="00A13DCF"/>
    <w:pPr>
      <w:numPr>
        <w:ilvl w:val="1"/>
      </w:numPr>
      <w:spacing w:after="160"/>
    </w:pPr>
    <w:rPr>
      <w:rFonts w:eastAsiaTheme="minorEastAsia" w:cs="Times New Roman (Body CS)"/>
      <w:i/>
      <w:spacing w:val="10"/>
      <w:sz w:val="20"/>
      <w:szCs w:val="22"/>
    </w:rPr>
  </w:style>
  <w:style w:type="character" w:customStyle="1" w:styleId="SubtitleChar">
    <w:name w:val="Subtitle Char"/>
    <w:basedOn w:val="DefaultParagraphFont"/>
    <w:link w:val="Subtitle"/>
    <w:uiPriority w:val="11"/>
    <w:rsid w:val="00A13DCF"/>
    <w:rPr>
      <w:rFonts w:ascii="Arial" w:eastAsiaTheme="minorEastAsia" w:hAnsi="Arial" w:cs="Times New Roman (Body CS)"/>
      <w:i/>
      <w:color w:val="666666"/>
      <w:spacing w:val="10"/>
      <w:sz w:val="20"/>
      <w:szCs w:val="22"/>
    </w:rPr>
  </w:style>
  <w:style w:type="paragraph" w:styleId="ListParagraph">
    <w:name w:val="List Paragraph"/>
    <w:basedOn w:val="Normal"/>
    <w:uiPriority w:val="34"/>
    <w:qFormat/>
    <w:rsid w:val="00ED3DA2"/>
    <w:pPr>
      <w:ind w:left="720"/>
      <w:contextualSpacing/>
    </w:pPr>
  </w:style>
  <w:style w:type="character" w:styleId="Hyperlink">
    <w:name w:val="Hyperlink"/>
    <w:basedOn w:val="DefaultParagraphFont"/>
    <w:uiPriority w:val="99"/>
    <w:unhideWhenUsed/>
    <w:rsid w:val="00DF66DF"/>
    <w:rPr>
      <w:color w:val="0000FF"/>
      <w:u w:val="single"/>
    </w:rPr>
  </w:style>
  <w:style w:type="character" w:customStyle="1" w:styleId="apple-converted-space">
    <w:name w:val="apple-converted-space"/>
    <w:basedOn w:val="DefaultParagraphFont"/>
    <w:rsid w:val="00DF66DF"/>
  </w:style>
  <w:style w:type="character" w:styleId="FollowedHyperlink">
    <w:name w:val="FollowedHyperlink"/>
    <w:basedOn w:val="DefaultParagraphFont"/>
    <w:uiPriority w:val="99"/>
    <w:semiHidden/>
    <w:unhideWhenUsed/>
    <w:rsid w:val="0091107B"/>
    <w:rPr>
      <w:color w:val="954F72" w:themeColor="followedHyperlink"/>
      <w:u w:val="single"/>
    </w:rPr>
  </w:style>
  <w:style w:type="paragraph" w:styleId="NormalWeb">
    <w:name w:val="Normal (Web)"/>
    <w:basedOn w:val="Normal"/>
    <w:uiPriority w:val="99"/>
    <w:semiHidden/>
    <w:unhideWhenUsed/>
    <w:rsid w:val="0091107B"/>
    <w:pPr>
      <w:spacing w:before="100" w:beforeAutospacing="1" w:after="100" w:afterAutospacing="1"/>
    </w:pPr>
    <w:rPr>
      <w:rFonts w:ascii="Times New Roman" w:eastAsia="Times New Roman" w:hAnsi="Times New Roman" w:cs="Times New Roman"/>
      <w:color w:val="auto"/>
      <w:sz w:val="24"/>
    </w:rPr>
  </w:style>
  <w:style w:type="character" w:styleId="UnresolvedMention">
    <w:name w:val="Unresolved Mention"/>
    <w:basedOn w:val="DefaultParagraphFont"/>
    <w:uiPriority w:val="99"/>
    <w:semiHidden/>
    <w:unhideWhenUsed/>
    <w:rsid w:val="0091107B"/>
    <w:rPr>
      <w:color w:val="605E5C"/>
      <w:shd w:val="clear" w:color="auto" w:fill="E1DFDD"/>
    </w:rPr>
  </w:style>
  <w:style w:type="character" w:customStyle="1" w:styleId="mat-checkbox-label">
    <w:name w:val="mat-checkbox-label"/>
    <w:basedOn w:val="DefaultParagraphFont"/>
    <w:rsid w:val="009F2DE6"/>
  </w:style>
  <w:style w:type="character" w:customStyle="1" w:styleId="required">
    <w:name w:val="required"/>
    <w:basedOn w:val="DefaultParagraphFont"/>
    <w:rsid w:val="009F2DE6"/>
  </w:style>
  <w:style w:type="paragraph" w:styleId="Header">
    <w:name w:val="header"/>
    <w:basedOn w:val="Normal"/>
    <w:link w:val="HeaderChar"/>
    <w:uiPriority w:val="99"/>
    <w:unhideWhenUsed/>
    <w:rsid w:val="009549E6"/>
    <w:pPr>
      <w:tabs>
        <w:tab w:val="center" w:pos="4680"/>
        <w:tab w:val="right" w:pos="9360"/>
      </w:tabs>
    </w:pPr>
  </w:style>
  <w:style w:type="character" w:customStyle="1" w:styleId="HeaderChar">
    <w:name w:val="Header Char"/>
    <w:basedOn w:val="DefaultParagraphFont"/>
    <w:link w:val="Header"/>
    <w:uiPriority w:val="99"/>
    <w:rsid w:val="009549E6"/>
    <w:rPr>
      <w:rFonts w:ascii="Arial" w:hAnsi="Arial"/>
      <w:color w:val="666666"/>
      <w:sz w:val="22"/>
    </w:rPr>
  </w:style>
  <w:style w:type="paragraph" w:styleId="Footer">
    <w:name w:val="footer"/>
    <w:basedOn w:val="Normal"/>
    <w:link w:val="FooterChar"/>
    <w:uiPriority w:val="99"/>
    <w:unhideWhenUsed/>
    <w:rsid w:val="009549E6"/>
    <w:pPr>
      <w:tabs>
        <w:tab w:val="center" w:pos="4680"/>
        <w:tab w:val="right" w:pos="9360"/>
      </w:tabs>
    </w:pPr>
  </w:style>
  <w:style w:type="character" w:customStyle="1" w:styleId="FooterChar">
    <w:name w:val="Footer Char"/>
    <w:basedOn w:val="DefaultParagraphFont"/>
    <w:link w:val="Footer"/>
    <w:uiPriority w:val="99"/>
    <w:rsid w:val="009549E6"/>
    <w:rPr>
      <w:rFonts w:ascii="Arial" w:hAnsi="Arial"/>
      <w:color w:val="666666"/>
      <w:sz w:val="22"/>
    </w:rPr>
  </w:style>
  <w:style w:type="character" w:styleId="Strong">
    <w:name w:val="Strong"/>
    <w:basedOn w:val="DefaultParagraphFont"/>
    <w:uiPriority w:val="22"/>
    <w:qFormat/>
    <w:rsid w:val="000324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4980">
      <w:bodyDiv w:val="1"/>
      <w:marLeft w:val="0"/>
      <w:marRight w:val="0"/>
      <w:marTop w:val="0"/>
      <w:marBottom w:val="0"/>
      <w:divBdr>
        <w:top w:val="none" w:sz="0" w:space="0" w:color="auto"/>
        <w:left w:val="none" w:sz="0" w:space="0" w:color="auto"/>
        <w:bottom w:val="none" w:sz="0" w:space="0" w:color="auto"/>
        <w:right w:val="none" w:sz="0" w:space="0" w:color="auto"/>
      </w:divBdr>
    </w:div>
    <w:div w:id="54402679">
      <w:bodyDiv w:val="1"/>
      <w:marLeft w:val="0"/>
      <w:marRight w:val="0"/>
      <w:marTop w:val="0"/>
      <w:marBottom w:val="0"/>
      <w:divBdr>
        <w:top w:val="none" w:sz="0" w:space="0" w:color="auto"/>
        <w:left w:val="none" w:sz="0" w:space="0" w:color="auto"/>
        <w:bottom w:val="none" w:sz="0" w:space="0" w:color="auto"/>
        <w:right w:val="none" w:sz="0" w:space="0" w:color="auto"/>
      </w:divBdr>
      <w:divsChild>
        <w:div w:id="639261282">
          <w:marLeft w:val="0"/>
          <w:marRight w:val="0"/>
          <w:marTop w:val="0"/>
          <w:marBottom w:val="0"/>
          <w:divBdr>
            <w:top w:val="none" w:sz="0" w:space="0" w:color="auto"/>
            <w:left w:val="none" w:sz="0" w:space="0" w:color="auto"/>
            <w:bottom w:val="none" w:sz="0" w:space="0" w:color="auto"/>
            <w:right w:val="none" w:sz="0" w:space="0" w:color="auto"/>
          </w:divBdr>
        </w:div>
        <w:div w:id="1754623481">
          <w:marLeft w:val="0"/>
          <w:marRight w:val="0"/>
          <w:marTop w:val="0"/>
          <w:marBottom w:val="0"/>
          <w:divBdr>
            <w:top w:val="none" w:sz="0" w:space="0" w:color="auto"/>
            <w:left w:val="none" w:sz="0" w:space="0" w:color="auto"/>
            <w:bottom w:val="none" w:sz="0" w:space="0" w:color="auto"/>
            <w:right w:val="none" w:sz="0" w:space="0" w:color="auto"/>
          </w:divBdr>
          <w:divsChild>
            <w:div w:id="27416878">
              <w:marLeft w:val="0"/>
              <w:marRight w:val="0"/>
              <w:marTop w:val="0"/>
              <w:marBottom w:val="0"/>
              <w:divBdr>
                <w:top w:val="none" w:sz="0" w:space="0" w:color="auto"/>
                <w:left w:val="none" w:sz="0" w:space="0" w:color="auto"/>
                <w:bottom w:val="none" w:sz="0" w:space="0" w:color="auto"/>
                <w:right w:val="none" w:sz="0" w:space="0" w:color="auto"/>
              </w:divBdr>
            </w:div>
            <w:div w:id="1365134837">
              <w:marLeft w:val="0"/>
              <w:marRight w:val="0"/>
              <w:marTop w:val="0"/>
              <w:marBottom w:val="0"/>
              <w:divBdr>
                <w:top w:val="none" w:sz="0" w:space="0" w:color="auto"/>
                <w:left w:val="none" w:sz="0" w:space="0" w:color="auto"/>
                <w:bottom w:val="none" w:sz="0" w:space="0" w:color="auto"/>
                <w:right w:val="none" w:sz="0" w:space="0" w:color="auto"/>
              </w:divBdr>
            </w:div>
            <w:div w:id="1435439162">
              <w:marLeft w:val="0"/>
              <w:marRight w:val="0"/>
              <w:marTop w:val="0"/>
              <w:marBottom w:val="0"/>
              <w:divBdr>
                <w:top w:val="none" w:sz="0" w:space="0" w:color="auto"/>
                <w:left w:val="none" w:sz="0" w:space="0" w:color="auto"/>
                <w:bottom w:val="none" w:sz="0" w:space="0" w:color="auto"/>
                <w:right w:val="none" w:sz="0" w:space="0" w:color="auto"/>
              </w:divBdr>
            </w:div>
            <w:div w:id="273362738">
              <w:marLeft w:val="0"/>
              <w:marRight w:val="0"/>
              <w:marTop w:val="0"/>
              <w:marBottom w:val="0"/>
              <w:divBdr>
                <w:top w:val="none" w:sz="0" w:space="0" w:color="auto"/>
                <w:left w:val="none" w:sz="0" w:space="0" w:color="auto"/>
                <w:bottom w:val="none" w:sz="0" w:space="0" w:color="auto"/>
                <w:right w:val="none" w:sz="0" w:space="0" w:color="auto"/>
              </w:divBdr>
            </w:div>
            <w:div w:id="977495876">
              <w:marLeft w:val="0"/>
              <w:marRight w:val="0"/>
              <w:marTop w:val="0"/>
              <w:marBottom w:val="0"/>
              <w:divBdr>
                <w:top w:val="none" w:sz="0" w:space="0" w:color="auto"/>
                <w:left w:val="none" w:sz="0" w:space="0" w:color="auto"/>
                <w:bottom w:val="none" w:sz="0" w:space="0" w:color="auto"/>
                <w:right w:val="none" w:sz="0" w:space="0" w:color="auto"/>
              </w:divBdr>
            </w:div>
            <w:div w:id="1098604188">
              <w:marLeft w:val="0"/>
              <w:marRight w:val="0"/>
              <w:marTop w:val="0"/>
              <w:marBottom w:val="0"/>
              <w:divBdr>
                <w:top w:val="none" w:sz="0" w:space="0" w:color="auto"/>
                <w:left w:val="none" w:sz="0" w:space="0" w:color="auto"/>
                <w:bottom w:val="none" w:sz="0" w:space="0" w:color="auto"/>
                <w:right w:val="none" w:sz="0" w:space="0" w:color="auto"/>
              </w:divBdr>
            </w:div>
            <w:div w:id="415127002">
              <w:marLeft w:val="0"/>
              <w:marRight w:val="0"/>
              <w:marTop w:val="0"/>
              <w:marBottom w:val="0"/>
              <w:divBdr>
                <w:top w:val="none" w:sz="0" w:space="0" w:color="auto"/>
                <w:left w:val="none" w:sz="0" w:space="0" w:color="auto"/>
                <w:bottom w:val="none" w:sz="0" w:space="0" w:color="auto"/>
                <w:right w:val="none" w:sz="0" w:space="0" w:color="auto"/>
              </w:divBdr>
            </w:div>
            <w:div w:id="810439899">
              <w:marLeft w:val="0"/>
              <w:marRight w:val="0"/>
              <w:marTop w:val="0"/>
              <w:marBottom w:val="0"/>
              <w:divBdr>
                <w:top w:val="none" w:sz="0" w:space="0" w:color="auto"/>
                <w:left w:val="none" w:sz="0" w:space="0" w:color="auto"/>
                <w:bottom w:val="none" w:sz="0" w:space="0" w:color="auto"/>
                <w:right w:val="none" w:sz="0" w:space="0" w:color="auto"/>
              </w:divBdr>
            </w:div>
            <w:div w:id="149712973">
              <w:marLeft w:val="0"/>
              <w:marRight w:val="0"/>
              <w:marTop w:val="0"/>
              <w:marBottom w:val="0"/>
              <w:divBdr>
                <w:top w:val="none" w:sz="0" w:space="0" w:color="auto"/>
                <w:left w:val="none" w:sz="0" w:space="0" w:color="auto"/>
                <w:bottom w:val="none" w:sz="0" w:space="0" w:color="auto"/>
                <w:right w:val="none" w:sz="0" w:space="0" w:color="auto"/>
              </w:divBdr>
            </w:div>
            <w:div w:id="195405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2424">
      <w:bodyDiv w:val="1"/>
      <w:marLeft w:val="0"/>
      <w:marRight w:val="0"/>
      <w:marTop w:val="0"/>
      <w:marBottom w:val="0"/>
      <w:divBdr>
        <w:top w:val="none" w:sz="0" w:space="0" w:color="auto"/>
        <w:left w:val="none" w:sz="0" w:space="0" w:color="auto"/>
        <w:bottom w:val="none" w:sz="0" w:space="0" w:color="auto"/>
        <w:right w:val="none" w:sz="0" w:space="0" w:color="auto"/>
      </w:divBdr>
    </w:div>
    <w:div w:id="155650816">
      <w:bodyDiv w:val="1"/>
      <w:marLeft w:val="0"/>
      <w:marRight w:val="0"/>
      <w:marTop w:val="0"/>
      <w:marBottom w:val="0"/>
      <w:divBdr>
        <w:top w:val="none" w:sz="0" w:space="0" w:color="auto"/>
        <w:left w:val="none" w:sz="0" w:space="0" w:color="auto"/>
        <w:bottom w:val="none" w:sz="0" w:space="0" w:color="auto"/>
        <w:right w:val="none" w:sz="0" w:space="0" w:color="auto"/>
      </w:divBdr>
    </w:div>
    <w:div w:id="171991021">
      <w:bodyDiv w:val="1"/>
      <w:marLeft w:val="0"/>
      <w:marRight w:val="0"/>
      <w:marTop w:val="0"/>
      <w:marBottom w:val="0"/>
      <w:divBdr>
        <w:top w:val="none" w:sz="0" w:space="0" w:color="auto"/>
        <w:left w:val="none" w:sz="0" w:space="0" w:color="auto"/>
        <w:bottom w:val="none" w:sz="0" w:space="0" w:color="auto"/>
        <w:right w:val="none" w:sz="0" w:space="0" w:color="auto"/>
      </w:divBdr>
    </w:div>
    <w:div w:id="194540444">
      <w:bodyDiv w:val="1"/>
      <w:marLeft w:val="0"/>
      <w:marRight w:val="0"/>
      <w:marTop w:val="0"/>
      <w:marBottom w:val="0"/>
      <w:divBdr>
        <w:top w:val="none" w:sz="0" w:space="0" w:color="auto"/>
        <w:left w:val="none" w:sz="0" w:space="0" w:color="auto"/>
        <w:bottom w:val="none" w:sz="0" w:space="0" w:color="auto"/>
        <w:right w:val="none" w:sz="0" w:space="0" w:color="auto"/>
      </w:divBdr>
    </w:div>
    <w:div w:id="204756147">
      <w:bodyDiv w:val="1"/>
      <w:marLeft w:val="0"/>
      <w:marRight w:val="0"/>
      <w:marTop w:val="0"/>
      <w:marBottom w:val="0"/>
      <w:divBdr>
        <w:top w:val="none" w:sz="0" w:space="0" w:color="auto"/>
        <w:left w:val="none" w:sz="0" w:space="0" w:color="auto"/>
        <w:bottom w:val="none" w:sz="0" w:space="0" w:color="auto"/>
        <w:right w:val="none" w:sz="0" w:space="0" w:color="auto"/>
      </w:divBdr>
    </w:div>
    <w:div w:id="302152533">
      <w:bodyDiv w:val="1"/>
      <w:marLeft w:val="0"/>
      <w:marRight w:val="0"/>
      <w:marTop w:val="0"/>
      <w:marBottom w:val="0"/>
      <w:divBdr>
        <w:top w:val="none" w:sz="0" w:space="0" w:color="auto"/>
        <w:left w:val="none" w:sz="0" w:space="0" w:color="auto"/>
        <w:bottom w:val="none" w:sz="0" w:space="0" w:color="auto"/>
        <w:right w:val="none" w:sz="0" w:space="0" w:color="auto"/>
      </w:divBdr>
    </w:div>
    <w:div w:id="375353504">
      <w:bodyDiv w:val="1"/>
      <w:marLeft w:val="0"/>
      <w:marRight w:val="0"/>
      <w:marTop w:val="0"/>
      <w:marBottom w:val="0"/>
      <w:divBdr>
        <w:top w:val="none" w:sz="0" w:space="0" w:color="auto"/>
        <w:left w:val="none" w:sz="0" w:space="0" w:color="auto"/>
        <w:bottom w:val="none" w:sz="0" w:space="0" w:color="auto"/>
        <w:right w:val="none" w:sz="0" w:space="0" w:color="auto"/>
      </w:divBdr>
    </w:div>
    <w:div w:id="661852289">
      <w:bodyDiv w:val="1"/>
      <w:marLeft w:val="0"/>
      <w:marRight w:val="0"/>
      <w:marTop w:val="0"/>
      <w:marBottom w:val="0"/>
      <w:divBdr>
        <w:top w:val="none" w:sz="0" w:space="0" w:color="auto"/>
        <w:left w:val="none" w:sz="0" w:space="0" w:color="auto"/>
        <w:bottom w:val="none" w:sz="0" w:space="0" w:color="auto"/>
        <w:right w:val="none" w:sz="0" w:space="0" w:color="auto"/>
      </w:divBdr>
    </w:div>
    <w:div w:id="669987439">
      <w:bodyDiv w:val="1"/>
      <w:marLeft w:val="0"/>
      <w:marRight w:val="0"/>
      <w:marTop w:val="0"/>
      <w:marBottom w:val="0"/>
      <w:divBdr>
        <w:top w:val="none" w:sz="0" w:space="0" w:color="auto"/>
        <w:left w:val="none" w:sz="0" w:space="0" w:color="auto"/>
        <w:bottom w:val="none" w:sz="0" w:space="0" w:color="auto"/>
        <w:right w:val="none" w:sz="0" w:space="0" w:color="auto"/>
      </w:divBdr>
      <w:divsChild>
        <w:div w:id="297807105">
          <w:marLeft w:val="0"/>
          <w:marRight w:val="0"/>
          <w:marTop w:val="0"/>
          <w:marBottom w:val="0"/>
          <w:divBdr>
            <w:top w:val="none" w:sz="0" w:space="0" w:color="auto"/>
            <w:left w:val="none" w:sz="0" w:space="0" w:color="auto"/>
            <w:bottom w:val="none" w:sz="0" w:space="0" w:color="auto"/>
            <w:right w:val="none" w:sz="0" w:space="0" w:color="auto"/>
          </w:divBdr>
        </w:div>
        <w:div w:id="166791977">
          <w:marLeft w:val="0"/>
          <w:marRight w:val="0"/>
          <w:marTop w:val="0"/>
          <w:marBottom w:val="0"/>
          <w:divBdr>
            <w:top w:val="none" w:sz="0" w:space="0" w:color="auto"/>
            <w:left w:val="none" w:sz="0" w:space="0" w:color="auto"/>
            <w:bottom w:val="none" w:sz="0" w:space="0" w:color="auto"/>
            <w:right w:val="none" w:sz="0" w:space="0" w:color="auto"/>
          </w:divBdr>
        </w:div>
      </w:divsChild>
    </w:div>
    <w:div w:id="670378693">
      <w:bodyDiv w:val="1"/>
      <w:marLeft w:val="0"/>
      <w:marRight w:val="0"/>
      <w:marTop w:val="0"/>
      <w:marBottom w:val="0"/>
      <w:divBdr>
        <w:top w:val="none" w:sz="0" w:space="0" w:color="auto"/>
        <w:left w:val="none" w:sz="0" w:space="0" w:color="auto"/>
        <w:bottom w:val="none" w:sz="0" w:space="0" w:color="auto"/>
        <w:right w:val="none" w:sz="0" w:space="0" w:color="auto"/>
      </w:divBdr>
    </w:div>
    <w:div w:id="772238814">
      <w:bodyDiv w:val="1"/>
      <w:marLeft w:val="0"/>
      <w:marRight w:val="0"/>
      <w:marTop w:val="0"/>
      <w:marBottom w:val="0"/>
      <w:divBdr>
        <w:top w:val="none" w:sz="0" w:space="0" w:color="auto"/>
        <w:left w:val="none" w:sz="0" w:space="0" w:color="auto"/>
        <w:bottom w:val="none" w:sz="0" w:space="0" w:color="auto"/>
        <w:right w:val="none" w:sz="0" w:space="0" w:color="auto"/>
      </w:divBdr>
      <w:divsChild>
        <w:div w:id="763576908">
          <w:marLeft w:val="0"/>
          <w:marRight w:val="0"/>
          <w:marTop w:val="0"/>
          <w:marBottom w:val="0"/>
          <w:divBdr>
            <w:top w:val="none" w:sz="0" w:space="0" w:color="auto"/>
            <w:left w:val="none" w:sz="0" w:space="0" w:color="auto"/>
            <w:bottom w:val="none" w:sz="0" w:space="0" w:color="auto"/>
            <w:right w:val="none" w:sz="0" w:space="0" w:color="auto"/>
          </w:divBdr>
        </w:div>
        <w:div w:id="805511488">
          <w:marLeft w:val="0"/>
          <w:marRight w:val="0"/>
          <w:marTop w:val="0"/>
          <w:marBottom w:val="0"/>
          <w:divBdr>
            <w:top w:val="none" w:sz="0" w:space="0" w:color="auto"/>
            <w:left w:val="none" w:sz="0" w:space="0" w:color="auto"/>
            <w:bottom w:val="none" w:sz="0" w:space="0" w:color="auto"/>
            <w:right w:val="none" w:sz="0" w:space="0" w:color="auto"/>
          </w:divBdr>
          <w:divsChild>
            <w:div w:id="1837525927">
              <w:marLeft w:val="0"/>
              <w:marRight w:val="0"/>
              <w:marTop w:val="0"/>
              <w:marBottom w:val="0"/>
              <w:divBdr>
                <w:top w:val="none" w:sz="0" w:space="0" w:color="auto"/>
                <w:left w:val="none" w:sz="0" w:space="0" w:color="auto"/>
                <w:bottom w:val="none" w:sz="0" w:space="0" w:color="auto"/>
                <w:right w:val="none" w:sz="0" w:space="0" w:color="auto"/>
              </w:divBdr>
            </w:div>
            <w:div w:id="240067510">
              <w:marLeft w:val="0"/>
              <w:marRight w:val="0"/>
              <w:marTop w:val="0"/>
              <w:marBottom w:val="0"/>
              <w:divBdr>
                <w:top w:val="none" w:sz="0" w:space="0" w:color="auto"/>
                <w:left w:val="none" w:sz="0" w:space="0" w:color="auto"/>
                <w:bottom w:val="none" w:sz="0" w:space="0" w:color="auto"/>
                <w:right w:val="none" w:sz="0" w:space="0" w:color="auto"/>
              </w:divBdr>
            </w:div>
            <w:div w:id="159345655">
              <w:marLeft w:val="0"/>
              <w:marRight w:val="0"/>
              <w:marTop w:val="0"/>
              <w:marBottom w:val="0"/>
              <w:divBdr>
                <w:top w:val="none" w:sz="0" w:space="0" w:color="auto"/>
                <w:left w:val="none" w:sz="0" w:space="0" w:color="auto"/>
                <w:bottom w:val="none" w:sz="0" w:space="0" w:color="auto"/>
                <w:right w:val="none" w:sz="0" w:space="0" w:color="auto"/>
              </w:divBdr>
            </w:div>
            <w:div w:id="224292598">
              <w:marLeft w:val="0"/>
              <w:marRight w:val="0"/>
              <w:marTop w:val="0"/>
              <w:marBottom w:val="0"/>
              <w:divBdr>
                <w:top w:val="none" w:sz="0" w:space="0" w:color="auto"/>
                <w:left w:val="none" w:sz="0" w:space="0" w:color="auto"/>
                <w:bottom w:val="none" w:sz="0" w:space="0" w:color="auto"/>
                <w:right w:val="none" w:sz="0" w:space="0" w:color="auto"/>
              </w:divBdr>
            </w:div>
            <w:div w:id="60448705">
              <w:marLeft w:val="0"/>
              <w:marRight w:val="0"/>
              <w:marTop w:val="0"/>
              <w:marBottom w:val="0"/>
              <w:divBdr>
                <w:top w:val="none" w:sz="0" w:space="0" w:color="auto"/>
                <w:left w:val="none" w:sz="0" w:space="0" w:color="auto"/>
                <w:bottom w:val="none" w:sz="0" w:space="0" w:color="auto"/>
                <w:right w:val="none" w:sz="0" w:space="0" w:color="auto"/>
              </w:divBdr>
            </w:div>
            <w:div w:id="1750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16772">
      <w:bodyDiv w:val="1"/>
      <w:marLeft w:val="0"/>
      <w:marRight w:val="0"/>
      <w:marTop w:val="0"/>
      <w:marBottom w:val="0"/>
      <w:divBdr>
        <w:top w:val="none" w:sz="0" w:space="0" w:color="auto"/>
        <w:left w:val="none" w:sz="0" w:space="0" w:color="auto"/>
        <w:bottom w:val="none" w:sz="0" w:space="0" w:color="auto"/>
        <w:right w:val="none" w:sz="0" w:space="0" w:color="auto"/>
      </w:divBdr>
    </w:div>
    <w:div w:id="852497688">
      <w:bodyDiv w:val="1"/>
      <w:marLeft w:val="0"/>
      <w:marRight w:val="0"/>
      <w:marTop w:val="0"/>
      <w:marBottom w:val="0"/>
      <w:divBdr>
        <w:top w:val="none" w:sz="0" w:space="0" w:color="auto"/>
        <w:left w:val="none" w:sz="0" w:space="0" w:color="auto"/>
        <w:bottom w:val="none" w:sz="0" w:space="0" w:color="auto"/>
        <w:right w:val="none" w:sz="0" w:space="0" w:color="auto"/>
      </w:divBdr>
    </w:div>
    <w:div w:id="864633800">
      <w:bodyDiv w:val="1"/>
      <w:marLeft w:val="0"/>
      <w:marRight w:val="0"/>
      <w:marTop w:val="0"/>
      <w:marBottom w:val="0"/>
      <w:divBdr>
        <w:top w:val="none" w:sz="0" w:space="0" w:color="auto"/>
        <w:left w:val="none" w:sz="0" w:space="0" w:color="auto"/>
        <w:bottom w:val="none" w:sz="0" w:space="0" w:color="auto"/>
        <w:right w:val="none" w:sz="0" w:space="0" w:color="auto"/>
      </w:divBdr>
    </w:div>
    <w:div w:id="1051154711">
      <w:bodyDiv w:val="1"/>
      <w:marLeft w:val="0"/>
      <w:marRight w:val="0"/>
      <w:marTop w:val="0"/>
      <w:marBottom w:val="0"/>
      <w:divBdr>
        <w:top w:val="none" w:sz="0" w:space="0" w:color="auto"/>
        <w:left w:val="none" w:sz="0" w:space="0" w:color="auto"/>
        <w:bottom w:val="none" w:sz="0" w:space="0" w:color="auto"/>
        <w:right w:val="none" w:sz="0" w:space="0" w:color="auto"/>
      </w:divBdr>
    </w:div>
    <w:div w:id="1134566791">
      <w:bodyDiv w:val="1"/>
      <w:marLeft w:val="0"/>
      <w:marRight w:val="0"/>
      <w:marTop w:val="0"/>
      <w:marBottom w:val="0"/>
      <w:divBdr>
        <w:top w:val="none" w:sz="0" w:space="0" w:color="auto"/>
        <w:left w:val="none" w:sz="0" w:space="0" w:color="auto"/>
        <w:bottom w:val="none" w:sz="0" w:space="0" w:color="auto"/>
        <w:right w:val="none" w:sz="0" w:space="0" w:color="auto"/>
      </w:divBdr>
    </w:div>
    <w:div w:id="1136408228">
      <w:bodyDiv w:val="1"/>
      <w:marLeft w:val="0"/>
      <w:marRight w:val="0"/>
      <w:marTop w:val="0"/>
      <w:marBottom w:val="0"/>
      <w:divBdr>
        <w:top w:val="none" w:sz="0" w:space="0" w:color="auto"/>
        <w:left w:val="none" w:sz="0" w:space="0" w:color="auto"/>
        <w:bottom w:val="none" w:sz="0" w:space="0" w:color="auto"/>
        <w:right w:val="none" w:sz="0" w:space="0" w:color="auto"/>
      </w:divBdr>
      <w:divsChild>
        <w:div w:id="776757678">
          <w:marLeft w:val="0"/>
          <w:marRight w:val="0"/>
          <w:marTop w:val="0"/>
          <w:marBottom w:val="0"/>
          <w:divBdr>
            <w:top w:val="none" w:sz="0" w:space="0" w:color="auto"/>
            <w:left w:val="none" w:sz="0" w:space="0" w:color="auto"/>
            <w:bottom w:val="none" w:sz="0" w:space="0" w:color="auto"/>
            <w:right w:val="none" w:sz="0" w:space="0" w:color="auto"/>
          </w:divBdr>
        </w:div>
        <w:div w:id="711540448">
          <w:marLeft w:val="0"/>
          <w:marRight w:val="0"/>
          <w:marTop w:val="0"/>
          <w:marBottom w:val="0"/>
          <w:divBdr>
            <w:top w:val="none" w:sz="0" w:space="0" w:color="auto"/>
            <w:left w:val="none" w:sz="0" w:space="0" w:color="auto"/>
            <w:bottom w:val="none" w:sz="0" w:space="0" w:color="auto"/>
            <w:right w:val="none" w:sz="0" w:space="0" w:color="auto"/>
          </w:divBdr>
          <w:divsChild>
            <w:div w:id="1661153483">
              <w:marLeft w:val="0"/>
              <w:marRight w:val="0"/>
              <w:marTop w:val="0"/>
              <w:marBottom w:val="0"/>
              <w:divBdr>
                <w:top w:val="none" w:sz="0" w:space="0" w:color="auto"/>
                <w:left w:val="none" w:sz="0" w:space="0" w:color="auto"/>
                <w:bottom w:val="none" w:sz="0" w:space="0" w:color="auto"/>
                <w:right w:val="none" w:sz="0" w:space="0" w:color="auto"/>
              </w:divBdr>
            </w:div>
            <w:div w:id="1881084783">
              <w:marLeft w:val="0"/>
              <w:marRight w:val="0"/>
              <w:marTop w:val="0"/>
              <w:marBottom w:val="0"/>
              <w:divBdr>
                <w:top w:val="none" w:sz="0" w:space="0" w:color="auto"/>
                <w:left w:val="none" w:sz="0" w:space="0" w:color="auto"/>
                <w:bottom w:val="none" w:sz="0" w:space="0" w:color="auto"/>
                <w:right w:val="none" w:sz="0" w:space="0" w:color="auto"/>
              </w:divBdr>
            </w:div>
            <w:div w:id="213666257">
              <w:marLeft w:val="0"/>
              <w:marRight w:val="0"/>
              <w:marTop w:val="0"/>
              <w:marBottom w:val="0"/>
              <w:divBdr>
                <w:top w:val="none" w:sz="0" w:space="0" w:color="auto"/>
                <w:left w:val="none" w:sz="0" w:space="0" w:color="auto"/>
                <w:bottom w:val="none" w:sz="0" w:space="0" w:color="auto"/>
                <w:right w:val="none" w:sz="0" w:space="0" w:color="auto"/>
              </w:divBdr>
            </w:div>
            <w:div w:id="1819373987">
              <w:marLeft w:val="0"/>
              <w:marRight w:val="0"/>
              <w:marTop w:val="0"/>
              <w:marBottom w:val="0"/>
              <w:divBdr>
                <w:top w:val="none" w:sz="0" w:space="0" w:color="auto"/>
                <w:left w:val="none" w:sz="0" w:space="0" w:color="auto"/>
                <w:bottom w:val="none" w:sz="0" w:space="0" w:color="auto"/>
                <w:right w:val="none" w:sz="0" w:space="0" w:color="auto"/>
              </w:divBdr>
            </w:div>
            <w:div w:id="60746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64522">
      <w:bodyDiv w:val="1"/>
      <w:marLeft w:val="0"/>
      <w:marRight w:val="0"/>
      <w:marTop w:val="0"/>
      <w:marBottom w:val="0"/>
      <w:divBdr>
        <w:top w:val="none" w:sz="0" w:space="0" w:color="auto"/>
        <w:left w:val="none" w:sz="0" w:space="0" w:color="auto"/>
        <w:bottom w:val="none" w:sz="0" w:space="0" w:color="auto"/>
        <w:right w:val="none" w:sz="0" w:space="0" w:color="auto"/>
      </w:divBdr>
    </w:div>
    <w:div w:id="1301769249">
      <w:bodyDiv w:val="1"/>
      <w:marLeft w:val="0"/>
      <w:marRight w:val="0"/>
      <w:marTop w:val="0"/>
      <w:marBottom w:val="0"/>
      <w:divBdr>
        <w:top w:val="none" w:sz="0" w:space="0" w:color="auto"/>
        <w:left w:val="none" w:sz="0" w:space="0" w:color="auto"/>
        <w:bottom w:val="none" w:sz="0" w:space="0" w:color="auto"/>
        <w:right w:val="none" w:sz="0" w:space="0" w:color="auto"/>
      </w:divBdr>
    </w:div>
    <w:div w:id="1416785933">
      <w:bodyDiv w:val="1"/>
      <w:marLeft w:val="0"/>
      <w:marRight w:val="0"/>
      <w:marTop w:val="0"/>
      <w:marBottom w:val="0"/>
      <w:divBdr>
        <w:top w:val="none" w:sz="0" w:space="0" w:color="auto"/>
        <w:left w:val="none" w:sz="0" w:space="0" w:color="auto"/>
        <w:bottom w:val="none" w:sz="0" w:space="0" w:color="auto"/>
        <w:right w:val="none" w:sz="0" w:space="0" w:color="auto"/>
      </w:divBdr>
    </w:div>
    <w:div w:id="1425809474">
      <w:bodyDiv w:val="1"/>
      <w:marLeft w:val="0"/>
      <w:marRight w:val="0"/>
      <w:marTop w:val="0"/>
      <w:marBottom w:val="0"/>
      <w:divBdr>
        <w:top w:val="none" w:sz="0" w:space="0" w:color="auto"/>
        <w:left w:val="none" w:sz="0" w:space="0" w:color="auto"/>
        <w:bottom w:val="none" w:sz="0" w:space="0" w:color="auto"/>
        <w:right w:val="none" w:sz="0" w:space="0" w:color="auto"/>
      </w:divBdr>
    </w:div>
    <w:div w:id="1458329459">
      <w:bodyDiv w:val="1"/>
      <w:marLeft w:val="0"/>
      <w:marRight w:val="0"/>
      <w:marTop w:val="0"/>
      <w:marBottom w:val="0"/>
      <w:divBdr>
        <w:top w:val="none" w:sz="0" w:space="0" w:color="auto"/>
        <w:left w:val="none" w:sz="0" w:space="0" w:color="auto"/>
        <w:bottom w:val="none" w:sz="0" w:space="0" w:color="auto"/>
        <w:right w:val="none" w:sz="0" w:space="0" w:color="auto"/>
      </w:divBdr>
    </w:div>
    <w:div w:id="1487477565">
      <w:bodyDiv w:val="1"/>
      <w:marLeft w:val="0"/>
      <w:marRight w:val="0"/>
      <w:marTop w:val="0"/>
      <w:marBottom w:val="0"/>
      <w:divBdr>
        <w:top w:val="none" w:sz="0" w:space="0" w:color="auto"/>
        <w:left w:val="none" w:sz="0" w:space="0" w:color="auto"/>
        <w:bottom w:val="none" w:sz="0" w:space="0" w:color="auto"/>
        <w:right w:val="none" w:sz="0" w:space="0" w:color="auto"/>
      </w:divBdr>
    </w:div>
    <w:div w:id="1519929460">
      <w:bodyDiv w:val="1"/>
      <w:marLeft w:val="0"/>
      <w:marRight w:val="0"/>
      <w:marTop w:val="0"/>
      <w:marBottom w:val="0"/>
      <w:divBdr>
        <w:top w:val="none" w:sz="0" w:space="0" w:color="auto"/>
        <w:left w:val="none" w:sz="0" w:space="0" w:color="auto"/>
        <w:bottom w:val="none" w:sz="0" w:space="0" w:color="auto"/>
        <w:right w:val="none" w:sz="0" w:space="0" w:color="auto"/>
      </w:divBdr>
    </w:div>
    <w:div w:id="1664044432">
      <w:bodyDiv w:val="1"/>
      <w:marLeft w:val="0"/>
      <w:marRight w:val="0"/>
      <w:marTop w:val="0"/>
      <w:marBottom w:val="0"/>
      <w:divBdr>
        <w:top w:val="none" w:sz="0" w:space="0" w:color="auto"/>
        <w:left w:val="none" w:sz="0" w:space="0" w:color="auto"/>
        <w:bottom w:val="none" w:sz="0" w:space="0" w:color="auto"/>
        <w:right w:val="none" w:sz="0" w:space="0" w:color="auto"/>
      </w:divBdr>
    </w:div>
    <w:div w:id="1698309467">
      <w:bodyDiv w:val="1"/>
      <w:marLeft w:val="0"/>
      <w:marRight w:val="0"/>
      <w:marTop w:val="0"/>
      <w:marBottom w:val="0"/>
      <w:divBdr>
        <w:top w:val="none" w:sz="0" w:space="0" w:color="auto"/>
        <w:left w:val="none" w:sz="0" w:space="0" w:color="auto"/>
        <w:bottom w:val="none" w:sz="0" w:space="0" w:color="auto"/>
        <w:right w:val="none" w:sz="0" w:space="0" w:color="auto"/>
      </w:divBdr>
    </w:div>
    <w:div w:id="1865244854">
      <w:bodyDiv w:val="1"/>
      <w:marLeft w:val="0"/>
      <w:marRight w:val="0"/>
      <w:marTop w:val="0"/>
      <w:marBottom w:val="0"/>
      <w:divBdr>
        <w:top w:val="none" w:sz="0" w:space="0" w:color="auto"/>
        <w:left w:val="none" w:sz="0" w:space="0" w:color="auto"/>
        <w:bottom w:val="none" w:sz="0" w:space="0" w:color="auto"/>
        <w:right w:val="none" w:sz="0" w:space="0" w:color="auto"/>
      </w:divBdr>
    </w:div>
    <w:div w:id="1868256929">
      <w:bodyDiv w:val="1"/>
      <w:marLeft w:val="0"/>
      <w:marRight w:val="0"/>
      <w:marTop w:val="0"/>
      <w:marBottom w:val="0"/>
      <w:divBdr>
        <w:top w:val="none" w:sz="0" w:space="0" w:color="auto"/>
        <w:left w:val="none" w:sz="0" w:space="0" w:color="auto"/>
        <w:bottom w:val="none" w:sz="0" w:space="0" w:color="auto"/>
        <w:right w:val="none" w:sz="0" w:space="0" w:color="auto"/>
      </w:divBdr>
    </w:div>
    <w:div w:id="1892224603">
      <w:bodyDiv w:val="1"/>
      <w:marLeft w:val="0"/>
      <w:marRight w:val="0"/>
      <w:marTop w:val="0"/>
      <w:marBottom w:val="0"/>
      <w:divBdr>
        <w:top w:val="none" w:sz="0" w:space="0" w:color="auto"/>
        <w:left w:val="none" w:sz="0" w:space="0" w:color="auto"/>
        <w:bottom w:val="none" w:sz="0" w:space="0" w:color="auto"/>
        <w:right w:val="none" w:sz="0" w:space="0" w:color="auto"/>
      </w:divBdr>
    </w:div>
    <w:div w:id="2035882695">
      <w:bodyDiv w:val="1"/>
      <w:marLeft w:val="0"/>
      <w:marRight w:val="0"/>
      <w:marTop w:val="0"/>
      <w:marBottom w:val="0"/>
      <w:divBdr>
        <w:top w:val="none" w:sz="0" w:space="0" w:color="auto"/>
        <w:left w:val="none" w:sz="0" w:space="0" w:color="auto"/>
        <w:bottom w:val="none" w:sz="0" w:space="0" w:color="auto"/>
        <w:right w:val="none" w:sz="0" w:space="0" w:color="auto"/>
      </w:divBdr>
    </w:div>
    <w:div w:id="2060593420">
      <w:bodyDiv w:val="1"/>
      <w:marLeft w:val="0"/>
      <w:marRight w:val="0"/>
      <w:marTop w:val="0"/>
      <w:marBottom w:val="0"/>
      <w:divBdr>
        <w:top w:val="none" w:sz="0" w:space="0" w:color="auto"/>
        <w:left w:val="none" w:sz="0" w:space="0" w:color="auto"/>
        <w:bottom w:val="none" w:sz="0" w:space="0" w:color="auto"/>
        <w:right w:val="none" w:sz="0" w:space="0" w:color="auto"/>
      </w:divBdr>
    </w:div>
    <w:div w:id="210233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ffalo.edu/ubit/services/zoom/host.html" TargetMode="External"/><Relationship Id="rId13" Type="http://schemas.openxmlformats.org/officeDocument/2006/relationships/hyperlink" Target="https://nam12.safelinks.protection.outlook.com/?url=https%3A%2F%2Fwww.ubcfa.org%2Fevents-exhibitions%2Fcalendar.html&amp;data=05%7C01%7Cklstroug%40buffalo.edu%7C69cbb558aca742787fd008da94d08263%7C96464a8af8ed40b199e25f6b50a20250%7C0%7C0%7C637985920502579145%7CUnknown%7CTWFpbGZsb3d8eyJWIjoiMC4wLjAwMDAiLCJQIjoiV2luMzIiLCJBTiI6Ik1haWwiLCJXVCI6Mn0%3D%7C3000%7C%7C%7C&amp;sdata=%2FDeqvUGqa%2FdUT9TwJu2q0JB5XNY0yrDLiMutEXuqKEg%3D&amp;reserved=0" TargetMode="External"/><Relationship Id="rId3" Type="http://schemas.openxmlformats.org/officeDocument/2006/relationships/settings" Target="settings.xml"/><Relationship Id="rId7" Type="http://schemas.openxmlformats.org/officeDocument/2006/relationships/hyperlink" Target="http://calendar.buffalo.edu/login" TargetMode="External"/><Relationship Id="rId12" Type="http://schemas.openxmlformats.org/officeDocument/2006/relationships/hyperlink" Target="https://nam12.safelinks.protection.outlook.com/?url=https%3A%2F%2Fwww.ubcfa.org%2F&amp;data=05%7C01%7Cklstroug%40buffalo.edu%7C69cbb558aca742787fd008da94d08263%7C96464a8af8ed40b199e25f6b50a20250%7C0%7C0%7C637985920502579145%7CUnknown%7CTWFpbGZsb3d8eyJWIjoiMC4wLjAwMDAiLCJQIjoiV2luMzIiLCJBTiI6Ik1haWwiLCJXVCI6Mn0%3D%7C3000%7C%7C%7C&amp;sdata=KWLyqxfdE10S5BbrcjOgqPGIX65XXAeN4TunfJ7R0vU%3D&amp;reserve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bcms.buffalo.edu/calendar.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ubcms.buffalo.edu/calendar.html" TargetMode="External"/><Relationship Id="rId4" Type="http://schemas.openxmlformats.org/officeDocument/2006/relationships/webSettings" Target="webSettings.xml"/><Relationship Id="rId9" Type="http://schemas.openxmlformats.org/officeDocument/2006/relationships/hyperlink" Target="https://ubcms.buffalo.edu/calendar/EventDetails.html"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8</Pages>
  <Words>2163</Words>
  <Characters>12335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Strough</dc:creator>
  <cp:keywords/>
  <dc:description/>
  <cp:lastModifiedBy>Kristy Strough</cp:lastModifiedBy>
  <cp:revision>39</cp:revision>
  <dcterms:created xsi:type="dcterms:W3CDTF">2022-08-16T16:20:00Z</dcterms:created>
  <dcterms:modified xsi:type="dcterms:W3CDTF">2023-02-06T17:22:00Z</dcterms:modified>
</cp:coreProperties>
</file>